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61E" w:rsidRPr="004E361E" w:rsidRDefault="004E361E" w:rsidP="004E361E">
      <w:pPr>
        <w:spacing w:after="0" w:line="240" w:lineRule="auto"/>
        <w:jc w:val="center"/>
        <w:outlineLvl w:val="2"/>
        <w:rPr>
          <w:rFonts w:ascii="Times New Roman" w:eastAsia="Times New Roman" w:hAnsi="Times New Roman" w:cs="Times New Roman"/>
          <w:bCs/>
          <w:sz w:val="24"/>
          <w:szCs w:val="24"/>
          <w:lang w:eastAsia="ru-RU"/>
        </w:rPr>
      </w:pPr>
      <w:r w:rsidRPr="004E361E">
        <w:rPr>
          <w:rFonts w:ascii="Times New Roman" w:eastAsia="Times New Roman" w:hAnsi="Times New Roman" w:cs="Times New Roman"/>
          <w:bCs/>
          <w:sz w:val="24"/>
          <w:szCs w:val="24"/>
          <w:lang w:eastAsia="ru-RU"/>
        </w:rPr>
        <w:t>МУНИЦИПАЛЬНОЕ ОБРАЗОВАНИЕ</w:t>
      </w:r>
    </w:p>
    <w:p w:rsidR="004E361E" w:rsidRPr="004E361E" w:rsidRDefault="004E361E" w:rsidP="004E361E">
      <w:pPr>
        <w:spacing w:after="0" w:line="240" w:lineRule="auto"/>
        <w:jc w:val="center"/>
        <w:outlineLvl w:val="2"/>
        <w:rPr>
          <w:rFonts w:ascii="Times New Roman" w:eastAsia="Times New Roman" w:hAnsi="Times New Roman" w:cs="Times New Roman"/>
          <w:bCs/>
          <w:sz w:val="24"/>
          <w:szCs w:val="24"/>
          <w:lang w:eastAsia="ru-RU"/>
        </w:rPr>
      </w:pPr>
      <w:r w:rsidRPr="004E361E">
        <w:rPr>
          <w:rFonts w:ascii="Times New Roman" w:eastAsia="Times New Roman" w:hAnsi="Times New Roman" w:cs="Times New Roman"/>
          <w:bCs/>
          <w:sz w:val="24"/>
          <w:szCs w:val="24"/>
          <w:lang w:eastAsia="ru-RU"/>
        </w:rPr>
        <w:t>ГОРОД ОКРУЖНОГО ЗНАЧЕНИЯ НИЖНЕВАРТОВСК</w:t>
      </w:r>
    </w:p>
    <w:p w:rsidR="004E361E" w:rsidRPr="004E361E" w:rsidRDefault="004E361E" w:rsidP="004E361E">
      <w:pPr>
        <w:spacing w:after="0" w:line="240" w:lineRule="auto"/>
        <w:jc w:val="center"/>
        <w:outlineLvl w:val="2"/>
        <w:rPr>
          <w:rFonts w:ascii="Times New Roman" w:eastAsia="Times New Roman" w:hAnsi="Times New Roman" w:cs="Times New Roman"/>
          <w:bCs/>
          <w:sz w:val="24"/>
          <w:szCs w:val="24"/>
          <w:lang w:eastAsia="ru-RU"/>
        </w:rPr>
      </w:pPr>
      <w:r w:rsidRPr="004E361E">
        <w:rPr>
          <w:rFonts w:ascii="Times New Roman" w:eastAsia="Times New Roman" w:hAnsi="Times New Roman" w:cs="Times New Roman"/>
          <w:bCs/>
          <w:sz w:val="24"/>
          <w:szCs w:val="24"/>
          <w:lang w:eastAsia="ru-RU"/>
        </w:rPr>
        <w:t>МУНИЦИПАЛЬНОЕ БЮДЖЕТНОЕ ДОШКОЛЬНОЕ ОБРАЗОВАТЕЛЬНОЕ</w:t>
      </w:r>
    </w:p>
    <w:p w:rsidR="004E361E" w:rsidRPr="004E361E" w:rsidRDefault="004E361E" w:rsidP="004E361E">
      <w:pPr>
        <w:spacing w:after="0" w:line="240" w:lineRule="auto"/>
        <w:jc w:val="center"/>
        <w:outlineLvl w:val="2"/>
        <w:rPr>
          <w:rFonts w:ascii="Times New Roman" w:eastAsia="Times New Roman" w:hAnsi="Times New Roman" w:cs="Times New Roman"/>
          <w:bCs/>
          <w:sz w:val="24"/>
          <w:szCs w:val="24"/>
          <w:lang w:eastAsia="ru-RU"/>
        </w:rPr>
      </w:pPr>
      <w:r w:rsidRPr="004E361E">
        <w:rPr>
          <w:rFonts w:ascii="Times New Roman" w:eastAsia="Times New Roman" w:hAnsi="Times New Roman" w:cs="Times New Roman"/>
          <w:bCs/>
          <w:sz w:val="24"/>
          <w:szCs w:val="24"/>
          <w:lang w:eastAsia="ru-RU"/>
        </w:rPr>
        <w:t>УЧРЕЖДЕНИЕ ДЕТСКИЙ САД №47 «УСПЕХ»</w:t>
      </w:r>
    </w:p>
    <w:p w:rsidR="004E361E" w:rsidRPr="004E361E" w:rsidRDefault="004E361E" w:rsidP="004E361E">
      <w:pPr>
        <w:spacing w:after="0" w:line="240" w:lineRule="auto"/>
        <w:jc w:val="center"/>
        <w:outlineLvl w:val="2"/>
        <w:rPr>
          <w:rFonts w:ascii="Times New Roman" w:eastAsia="Times New Roman" w:hAnsi="Times New Roman" w:cs="Times New Roman"/>
          <w:bCs/>
          <w:sz w:val="24"/>
          <w:szCs w:val="24"/>
          <w:lang w:eastAsia="ru-RU"/>
        </w:rPr>
      </w:pPr>
      <w:r w:rsidRPr="004E361E">
        <w:rPr>
          <w:rFonts w:ascii="Times New Roman" w:eastAsia="Times New Roman" w:hAnsi="Times New Roman" w:cs="Times New Roman"/>
          <w:bCs/>
          <w:sz w:val="24"/>
          <w:szCs w:val="24"/>
          <w:lang w:eastAsia="ru-RU"/>
        </w:rPr>
        <w:t>(МБДОУ ДС №47 «Успех»)</w:t>
      </w:r>
    </w:p>
    <w:p w:rsidR="004E361E" w:rsidRPr="004E361E" w:rsidRDefault="004E361E" w:rsidP="004E361E">
      <w:pPr>
        <w:spacing w:after="0" w:line="240" w:lineRule="auto"/>
        <w:jc w:val="center"/>
        <w:outlineLvl w:val="2"/>
        <w:rPr>
          <w:rFonts w:ascii="Times New Roman" w:eastAsia="Times New Roman" w:hAnsi="Times New Roman" w:cs="Times New Roman"/>
          <w:bCs/>
          <w:sz w:val="18"/>
          <w:szCs w:val="18"/>
          <w:lang w:eastAsia="ru-RU"/>
        </w:rPr>
      </w:pPr>
      <w:r w:rsidRPr="004E361E">
        <w:rPr>
          <w:rFonts w:ascii="Times New Roman" w:eastAsia="Times New Roman" w:hAnsi="Times New Roman" w:cs="Times New Roman"/>
          <w:bCs/>
          <w:sz w:val="18"/>
          <w:szCs w:val="18"/>
          <w:lang w:eastAsia="ru-RU"/>
        </w:rPr>
        <w:t>628624, Ханты-Мансийский автономный округ – Югра, город Нижневартовск, улица Ханты-Мансийская, дом 27а</w:t>
      </w:r>
    </w:p>
    <w:p w:rsidR="004E361E" w:rsidRPr="004E361E" w:rsidRDefault="004E361E" w:rsidP="004E361E">
      <w:pPr>
        <w:spacing w:after="0" w:line="240" w:lineRule="auto"/>
        <w:jc w:val="center"/>
        <w:outlineLvl w:val="2"/>
        <w:rPr>
          <w:rFonts w:ascii="Times New Roman" w:eastAsia="Times New Roman" w:hAnsi="Times New Roman" w:cs="Times New Roman"/>
          <w:bCs/>
          <w:sz w:val="18"/>
          <w:szCs w:val="18"/>
          <w:lang w:eastAsia="ru-RU"/>
        </w:rPr>
      </w:pPr>
      <w:r w:rsidRPr="004E361E">
        <w:rPr>
          <w:rFonts w:ascii="Times New Roman" w:eastAsia="Times New Roman" w:hAnsi="Times New Roman" w:cs="Times New Roman"/>
          <w:bCs/>
          <w:sz w:val="18"/>
          <w:szCs w:val="18"/>
          <w:lang w:eastAsia="ru-RU"/>
        </w:rPr>
        <w:t xml:space="preserve">Телефоны: 8 (3466) 461001, 8 (3466) 422034 телефон/факс: 8 (3466) 433050, </w:t>
      </w:r>
      <w:proofErr w:type="spellStart"/>
      <w:r w:rsidRPr="004E361E">
        <w:rPr>
          <w:rFonts w:ascii="Times New Roman" w:eastAsia="Times New Roman" w:hAnsi="Times New Roman" w:cs="Times New Roman"/>
          <w:bCs/>
          <w:sz w:val="18"/>
          <w:szCs w:val="18"/>
          <w:lang w:eastAsia="ru-RU"/>
        </w:rPr>
        <w:t>e-mail</w:t>
      </w:r>
      <w:proofErr w:type="spellEnd"/>
      <w:r w:rsidRPr="004E361E">
        <w:rPr>
          <w:rFonts w:ascii="Times New Roman" w:eastAsia="Times New Roman" w:hAnsi="Times New Roman" w:cs="Times New Roman"/>
          <w:bCs/>
          <w:sz w:val="18"/>
          <w:szCs w:val="18"/>
          <w:lang w:eastAsia="ru-RU"/>
        </w:rPr>
        <w:t xml:space="preserve">: </w:t>
      </w:r>
      <w:proofErr w:type="spellStart"/>
      <w:r w:rsidRPr="004E361E">
        <w:rPr>
          <w:rFonts w:ascii="Times New Roman" w:eastAsia="Times New Roman" w:hAnsi="Times New Roman" w:cs="Times New Roman"/>
          <w:bCs/>
          <w:sz w:val="18"/>
          <w:szCs w:val="18"/>
          <w:lang w:eastAsia="ru-RU"/>
        </w:rPr>
        <w:t>mbdoy</w:t>
      </w:r>
      <w:proofErr w:type="spellEnd"/>
      <w:r w:rsidRPr="004E361E">
        <w:rPr>
          <w:rFonts w:ascii="Times New Roman" w:eastAsia="Times New Roman" w:hAnsi="Times New Roman" w:cs="Times New Roman"/>
          <w:bCs/>
          <w:sz w:val="18"/>
          <w:szCs w:val="18"/>
          <w:lang w:eastAsia="ru-RU"/>
        </w:rPr>
        <w:t xml:space="preserve"> 47@ </w:t>
      </w:r>
      <w:proofErr w:type="spellStart"/>
      <w:r w:rsidRPr="004E361E">
        <w:rPr>
          <w:rFonts w:ascii="Times New Roman" w:eastAsia="Times New Roman" w:hAnsi="Times New Roman" w:cs="Times New Roman"/>
          <w:bCs/>
          <w:sz w:val="18"/>
          <w:szCs w:val="18"/>
          <w:lang w:eastAsia="ru-RU"/>
        </w:rPr>
        <w:t>yandex</w:t>
      </w:r>
      <w:proofErr w:type="spellEnd"/>
      <w:r w:rsidRPr="004E361E">
        <w:rPr>
          <w:rFonts w:ascii="Times New Roman" w:eastAsia="Times New Roman" w:hAnsi="Times New Roman" w:cs="Times New Roman"/>
          <w:bCs/>
          <w:sz w:val="18"/>
          <w:szCs w:val="18"/>
          <w:lang w:eastAsia="ru-RU"/>
        </w:rPr>
        <w:t xml:space="preserve"> . </w:t>
      </w:r>
      <w:proofErr w:type="spellStart"/>
      <w:r w:rsidRPr="004E361E">
        <w:rPr>
          <w:rFonts w:ascii="Times New Roman" w:eastAsia="Times New Roman" w:hAnsi="Times New Roman" w:cs="Times New Roman"/>
          <w:bCs/>
          <w:sz w:val="18"/>
          <w:szCs w:val="18"/>
          <w:lang w:eastAsia="ru-RU"/>
        </w:rPr>
        <w:t>ru</w:t>
      </w:r>
      <w:proofErr w:type="spellEnd"/>
    </w:p>
    <w:p w:rsidR="00500929" w:rsidRPr="004E361E" w:rsidRDefault="00F7613E" w:rsidP="004E361E">
      <w:pPr>
        <w:spacing w:after="0" w:line="360" w:lineRule="auto"/>
        <w:jc w:val="center"/>
        <w:outlineLvl w:val="2"/>
        <w:rPr>
          <w:rFonts w:ascii="Times New Roman" w:eastAsia="Times New Roman" w:hAnsi="Times New Roman" w:cs="Times New Roman"/>
          <w:bCs/>
          <w:sz w:val="18"/>
          <w:szCs w:val="18"/>
          <w:lang w:eastAsia="ru-RU"/>
        </w:rPr>
      </w:pPr>
      <w:r>
        <w:rPr>
          <w:rFonts w:ascii="Times New Roman" w:eastAsia="Times New Roman" w:hAnsi="Times New Roman" w:cs="Times New Roman"/>
          <w:bCs/>
          <w:noProof/>
          <w:sz w:val="18"/>
          <w:szCs w:val="18"/>
          <w:lang w:eastAsia="ru-RU"/>
        </w:rPr>
        <w:pict>
          <v:line id="Прямая соединительная линия 3" o:spid="_x0000_s1026" style="position:absolute;left:0;text-align:left;flip:y;z-index:251670528;visibility:visible;mso-width-relative:margin;mso-height-relative:margin" from="20.55pt,4.55pt" to="463.3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" strokecolor="black [3200]" strokeweight="1.5pt">
            <v:stroke joinstyle="miter"/>
          </v:line>
        </w:pict>
      </w:r>
    </w:p>
    <w:p w:rsidR="00B51FFF" w:rsidRPr="00186B40" w:rsidRDefault="00F7613E" w:rsidP="00186B40">
      <w:pPr>
        <w:spacing w:after="0" w:line="240" w:lineRule="auto"/>
        <w:ind w:right="140"/>
        <w:jc w:val="center"/>
        <w:outlineLvl w:val="2"/>
        <w:rPr>
          <w:rFonts w:ascii="Times New Roman" w:eastAsia="Times New Roman" w:hAnsi="Times New Roman" w:cs="Times New Roman"/>
          <w:b/>
          <w:bCs/>
          <w:sz w:val="24"/>
          <w:szCs w:val="24"/>
          <w:lang w:eastAsia="ru-RU"/>
        </w:rPr>
      </w:pPr>
      <w:r w:rsidRPr="00F7613E">
        <w:rPr>
          <w:rFonts w:ascii="Times New Roman" w:hAnsi="Times New Roman" w:cs="Times New Roman"/>
          <w:noProof/>
          <w:lang w:eastAsia="ru-RU"/>
        </w:rPr>
        <w:pict>
          <v:shapetype id="_x0000_t202" coordsize="21600,21600" o:spt="202" path="m,l,21600r21600,l21600,xe">
            <v:stroke joinstyle="miter"/>
            <v:path gradientshapeok="t" o:connecttype="rect"/>
          </v:shapetype>
          <v:shape id="Надпись 2" o:spid="_x0000_s1027" type="#_x0000_t202" style="position:absolute;left:0;text-align:left;margin-left:0;margin-top:29.65pt;width:510.25pt;height:36.25pt;z-index:2516695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" filled="f" stroked="f">
            <v:textbox style="mso-fit-shape-to-text:t">
              <w:txbxContent>
                <w:p w:rsidR="009E48BB" w:rsidRPr="004E361E" w:rsidRDefault="009E48BB" w:rsidP="004E361E">
                  <w:pPr>
                    <w:spacing w:after="0" w:line="240" w:lineRule="auto"/>
                    <w:jc w:val="center"/>
                    <w:rPr>
                      <w:rFonts w:ascii="Times New Roman" w:hAnsi="Times New Roman" w:cs="Times New Roman"/>
                      <w:b/>
                      <w:i/>
                      <w:color w:val="5B9BD5" w:themeColor="accent5"/>
                      <w:sz w:val="48"/>
                      <w:szCs w:val="48"/>
                    </w:rPr>
                  </w:pPr>
                  <w:r w:rsidRPr="004E361E">
                    <w:rPr>
                      <w:rFonts w:ascii="Times New Roman" w:hAnsi="Times New Roman" w:cs="Times New Roman"/>
                      <w:b/>
                      <w:i/>
                      <w:color w:val="5B9BD5" w:themeColor="accent5"/>
                      <w:sz w:val="48"/>
                      <w:szCs w:val="48"/>
                    </w:rPr>
                    <w:t xml:space="preserve">«Мы в </w:t>
                  </w:r>
                  <w:r>
                    <w:rPr>
                      <w:rFonts w:ascii="Times New Roman" w:hAnsi="Times New Roman" w:cs="Times New Roman"/>
                      <w:b/>
                      <w:i/>
                      <w:color w:val="5B9BD5" w:themeColor="accent5"/>
                      <w:sz w:val="48"/>
                      <w:szCs w:val="48"/>
                    </w:rPr>
                    <w:t xml:space="preserve">наших </w:t>
                  </w:r>
                  <w:r w:rsidRPr="004E361E">
                    <w:rPr>
                      <w:rFonts w:ascii="Times New Roman" w:hAnsi="Times New Roman" w:cs="Times New Roman"/>
                      <w:b/>
                      <w:i/>
                      <w:color w:val="5B9BD5" w:themeColor="accent5"/>
                      <w:sz w:val="48"/>
                      <w:szCs w:val="48"/>
                    </w:rPr>
                    <w:t>душах строим храм»</w:t>
                  </w:r>
                </w:p>
              </w:txbxContent>
            </v:textbox>
            <w10:wrap type="square" anchorx="margin"/>
          </v:shape>
        </w:pict>
      </w:r>
    </w:p>
    <w:p w:rsidR="00B81FB3" w:rsidRPr="004E361E" w:rsidRDefault="00B81FB3" w:rsidP="004E361E">
      <w:pPr>
        <w:spacing w:after="0" w:line="360" w:lineRule="auto"/>
        <w:jc w:val="center"/>
        <w:rPr>
          <w:rFonts w:ascii="Times New Roman" w:hAnsi="Times New Roman" w:cs="Times New Roman"/>
          <w:b/>
          <w:sz w:val="28"/>
          <w:szCs w:val="28"/>
        </w:rPr>
      </w:pPr>
      <w:r w:rsidRPr="004E361E">
        <w:rPr>
          <w:rFonts w:ascii="Times New Roman" w:hAnsi="Times New Roman" w:cs="Times New Roman"/>
          <w:b/>
          <w:noProof/>
          <w:sz w:val="28"/>
          <w:szCs w:val="28"/>
          <w:lang w:eastAsia="ru-RU"/>
        </w:rPr>
        <w:drawing>
          <wp:inline distT="0" distB="0" distL="0" distR="0">
            <wp:extent cx="4252231" cy="2440305"/>
            <wp:effectExtent l="0" t="0" r="0" b="0"/>
            <wp:docPr id="1" name="Рисунок 1" descr="C:\Users\Милая\Desktop\pn7n48r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лая\Desktop\pn7n48rlk.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56652" cy="2442842"/>
                    </a:xfrm>
                    <a:prstGeom prst="rect">
                      <a:avLst/>
                    </a:prstGeom>
                    <a:noFill/>
                    <a:ln>
                      <a:noFill/>
                    </a:ln>
                  </pic:spPr>
                </pic:pic>
              </a:graphicData>
            </a:graphic>
          </wp:inline>
        </w:drawing>
      </w:r>
    </w:p>
    <w:p w:rsidR="0052196A" w:rsidRPr="004E361E" w:rsidRDefault="0052196A" w:rsidP="0052196A">
      <w:pPr>
        <w:spacing w:after="0" w:line="360" w:lineRule="auto"/>
        <w:jc w:val="center"/>
        <w:rPr>
          <w:rFonts w:ascii="Times New Roman" w:hAnsi="Times New Roman" w:cs="Times New Roman"/>
          <w:b/>
          <w:sz w:val="28"/>
          <w:szCs w:val="28"/>
        </w:rPr>
      </w:pPr>
      <w:r w:rsidRPr="004E361E">
        <w:rPr>
          <w:rFonts w:ascii="Times New Roman" w:hAnsi="Times New Roman" w:cs="Times New Roman"/>
          <w:b/>
          <w:sz w:val="28"/>
          <w:szCs w:val="28"/>
        </w:rPr>
        <w:t xml:space="preserve">Проект по духовно-нравственному и гражданско-патриотическому воспитанию детей </w:t>
      </w:r>
      <w:r w:rsidR="00186B40">
        <w:rPr>
          <w:rFonts w:ascii="Times New Roman" w:hAnsi="Times New Roman" w:cs="Times New Roman"/>
          <w:b/>
          <w:sz w:val="28"/>
          <w:szCs w:val="28"/>
        </w:rPr>
        <w:t>старшего дошкольного возраста</w:t>
      </w:r>
    </w:p>
    <w:p w:rsidR="0052196A" w:rsidRPr="004E361E" w:rsidRDefault="0052196A" w:rsidP="00500929">
      <w:pPr>
        <w:spacing w:after="0" w:line="360" w:lineRule="auto"/>
        <w:jc w:val="center"/>
        <w:rPr>
          <w:rFonts w:ascii="Times New Roman" w:hAnsi="Times New Roman" w:cs="Times New Roman"/>
          <w:sz w:val="24"/>
          <w:szCs w:val="24"/>
        </w:rPr>
      </w:pPr>
      <w:r w:rsidRPr="004E361E">
        <w:rPr>
          <w:rFonts w:ascii="Times New Roman" w:hAnsi="Times New Roman" w:cs="Times New Roman"/>
          <w:sz w:val="24"/>
          <w:szCs w:val="24"/>
        </w:rPr>
        <w:t>Срок реализации: 1 год</w:t>
      </w:r>
    </w:p>
    <w:p w:rsidR="004E361E" w:rsidRDefault="00186B40" w:rsidP="004E361E">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Возраст детей: 5-7</w:t>
      </w:r>
      <w:r w:rsidR="0052196A" w:rsidRPr="004E361E">
        <w:rPr>
          <w:rFonts w:ascii="Times New Roman" w:hAnsi="Times New Roman" w:cs="Times New Roman"/>
          <w:sz w:val="24"/>
          <w:szCs w:val="24"/>
        </w:rPr>
        <w:t xml:space="preserve"> лет</w:t>
      </w:r>
    </w:p>
    <w:p w:rsidR="00186B40" w:rsidRDefault="00186B40" w:rsidP="004E361E">
      <w:pPr>
        <w:spacing w:after="0" w:line="360" w:lineRule="auto"/>
        <w:jc w:val="center"/>
        <w:rPr>
          <w:rFonts w:ascii="Times New Roman" w:hAnsi="Times New Roman" w:cs="Times New Roman"/>
          <w:sz w:val="24"/>
          <w:szCs w:val="24"/>
        </w:rPr>
      </w:pPr>
    </w:p>
    <w:p w:rsidR="00186B40" w:rsidRDefault="00186B40" w:rsidP="004E361E">
      <w:pPr>
        <w:spacing w:after="0" w:line="360" w:lineRule="auto"/>
        <w:jc w:val="center"/>
        <w:rPr>
          <w:rFonts w:ascii="Times New Roman" w:hAnsi="Times New Roman" w:cs="Times New Roman"/>
          <w:sz w:val="24"/>
          <w:szCs w:val="24"/>
        </w:rPr>
      </w:pPr>
    </w:p>
    <w:p w:rsidR="00186B40" w:rsidRPr="004E361E" w:rsidRDefault="00186B40" w:rsidP="004E361E">
      <w:pPr>
        <w:spacing w:after="0" w:line="360" w:lineRule="auto"/>
        <w:jc w:val="center"/>
        <w:rPr>
          <w:rFonts w:ascii="Times New Roman" w:hAnsi="Times New Roman" w:cs="Times New Roman"/>
          <w:sz w:val="24"/>
          <w:szCs w:val="24"/>
        </w:rPr>
      </w:pPr>
    </w:p>
    <w:p w:rsidR="00B81FB3" w:rsidRPr="00EC120A" w:rsidRDefault="00B81FB3" w:rsidP="0052196A">
      <w:pPr>
        <w:spacing w:after="0" w:line="360" w:lineRule="auto"/>
        <w:ind w:firstLine="709"/>
        <w:jc w:val="right"/>
        <w:rPr>
          <w:rFonts w:ascii="Times New Roman" w:hAnsi="Times New Roman" w:cs="Times New Roman"/>
          <w:b/>
          <w:sz w:val="24"/>
          <w:szCs w:val="24"/>
        </w:rPr>
      </w:pPr>
      <w:r w:rsidRPr="00EC120A">
        <w:rPr>
          <w:rFonts w:ascii="Times New Roman" w:hAnsi="Times New Roman" w:cs="Times New Roman"/>
          <w:b/>
          <w:sz w:val="28"/>
          <w:szCs w:val="28"/>
        </w:rPr>
        <w:t xml:space="preserve">                                                              </w:t>
      </w:r>
      <w:r w:rsidR="009E48BB">
        <w:rPr>
          <w:rFonts w:ascii="Times New Roman" w:hAnsi="Times New Roman" w:cs="Times New Roman"/>
          <w:b/>
          <w:sz w:val="24"/>
          <w:szCs w:val="24"/>
        </w:rPr>
        <w:t>Разработчик</w:t>
      </w:r>
      <w:r w:rsidRPr="00EC120A">
        <w:rPr>
          <w:rFonts w:ascii="Times New Roman" w:hAnsi="Times New Roman" w:cs="Times New Roman"/>
          <w:b/>
          <w:sz w:val="24"/>
          <w:szCs w:val="24"/>
        </w:rPr>
        <w:t xml:space="preserve">: </w:t>
      </w:r>
    </w:p>
    <w:p w:rsidR="00B81FB3" w:rsidRPr="00EC120A" w:rsidRDefault="00B81FB3" w:rsidP="0052196A">
      <w:pPr>
        <w:spacing w:after="0" w:line="360" w:lineRule="auto"/>
        <w:ind w:firstLine="709"/>
        <w:jc w:val="right"/>
        <w:rPr>
          <w:rFonts w:ascii="Times New Roman" w:hAnsi="Times New Roman" w:cs="Times New Roman"/>
          <w:b/>
          <w:sz w:val="24"/>
          <w:szCs w:val="24"/>
        </w:rPr>
      </w:pPr>
      <w:r w:rsidRPr="00EC120A">
        <w:rPr>
          <w:rFonts w:ascii="Times New Roman" w:hAnsi="Times New Roman" w:cs="Times New Roman"/>
          <w:b/>
          <w:sz w:val="24"/>
          <w:szCs w:val="24"/>
        </w:rPr>
        <w:t xml:space="preserve">                                                         </w:t>
      </w:r>
      <w:r w:rsidR="00EC120A">
        <w:rPr>
          <w:rFonts w:ascii="Times New Roman" w:hAnsi="Times New Roman" w:cs="Times New Roman"/>
          <w:b/>
          <w:sz w:val="24"/>
          <w:szCs w:val="24"/>
        </w:rPr>
        <w:t xml:space="preserve">          </w:t>
      </w:r>
      <w:r w:rsidR="009044E8" w:rsidRPr="00EC120A">
        <w:rPr>
          <w:rFonts w:ascii="Times New Roman" w:hAnsi="Times New Roman" w:cs="Times New Roman"/>
          <w:b/>
          <w:sz w:val="24"/>
          <w:szCs w:val="24"/>
        </w:rPr>
        <w:t xml:space="preserve"> </w:t>
      </w:r>
      <w:proofErr w:type="spellStart"/>
      <w:r w:rsidRPr="00EC120A">
        <w:rPr>
          <w:rFonts w:ascii="Times New Roman" w:hAnsi="Times New Roman" w:cs="Times New Roman"/>
          <w:b/>
          <w:sz w:val="24"/>
          <w:szCs w:val="24"/>
        </w:rPr>
        <w:t>Тыцкая</w:t>
      </w:r>
      <w:proofErr w:type="spellEnd"/>
      <w:r w:rsidRPr="00EC120A">
        <w:rPr>
          <w:rFonts w:ascii="Times New Roman" w:hAnsi="Times New Roman" w:cs="Times New Roman"/>
          <w:b/>
          <w:sz w:val="24"/>
          <w:szCs w:val="24"/>
        </w:rPr>
        <w:t xml:space="preserve"> Эльвира </w:t>
      </w:r>
      <w:proofErr w:type="spellStart"/>
      <w:r w:rsidRPr="00EC120A">
        <w:rPr>
          <w:rFonts w:ascii="Times New Roman" w:hAnsi="Times New Roman" w:cs="Times New Roman"/>
          <w:b/>
          <w:sz w:val="24"/>
          <w:szCs w:val="24"/>
        </w:rPr>
        <w:t>Альфировна</w:t>
      </w:r>
      <w:proofErr w:type="spellEnd"/>
      <w:r w:rsidR="009044E8" w:rsidRPr="00EC120A">
        <w:rPr>
          <w:rFonts w:ascii="Times New Roman" w:hAnsi="Times New Roman" w:cs="Times New Roman"/>
          <w:b/>
          <w:sz w:val="24"/>
          <w:szCs w:val="24"/>
        </w:rPr>
        <w:t>, воспитатель</w:t>
      </w:r>
    </w:p>
    <w:p w:rsidR="00B81FB3" w:rsidRPr="004E361E" w:rsidRDefault="00B81FB3" w:rsidP="0052196A">
      <w:pPr>
        <w:spacing w:after="0" w:line="360" w:lineRule="auto"/>
        <w:ind w:firstLine="709"/>
        <w:jc w:val="right"/>
        <w:rPr>
          <w:rFonts w:ascii="Times New Roman" w:hAnsi="Times New Roman" w:cs="Times New Roman"/>
          <w:sz w:val="24"/>
          <w:szCs w:val="24"/>
        </w:rPr>
      </w:pPr>
      <w:r w:rsidRPr="004E361E">
        <w:rPr>
          <w:rFonts w:ascii="Times New Roman" w:hAnsi="Times New Roman" w:cs="Times New Roman"/>
          <w:sz w:val="24"/>
          <w:szCs w:val="24"/>
        </w:rPr>
        <w:t xml:space="preserve">          </w:t>
      </w:r>
      <w:r w:rsidR="0052196A" w:rsidRPr="004E361E">
        <w:rPr>
          <w:rFonts w:ascii="Times New Roman" w:hAnsi="Times New Roman" w:cs="Times New Roman"/>
          <w:sz w:val="24"/>
          <w:szCs w:val="24"/>
        </w:rPr>
        <w:t xml:space="preserve">                              </w:t>
      </w:r>
    </w:p>
    <w:p w:rsidR="009E48BB" w:rsidRDefault="009E48BB" w:rsidP="0052196A">
      <w:pPr>
        <w:spacing w:after="0" w:line="360" w:lineRule="auto"/>
        <w:ind w:firstLine="709"/>
        <w:jc w:val="center"/>
        <w:rPr>
          <w:rFonts w:ascii="Times New Roman" w:hAnsi="Times New Roman" w:cs="Times New Roman"/>
          <w:sz w:val="24"/>
          <w:szCs w:val="24"/>
        </w:rPr>
      </w:pPr>
    </w:p>
    <w:p w:rsidR="009E48BB" w:rsidRDefault="009E48BB" w:rsidP="0052196A">
      <w:pPr>
        <w:spacing w:after="0" w:line="360" w:lineRule="auto"/>
        <w:ind w:firstLine="709"/>
        <w:jc w:val="center"/>
        <w:rPr>
          <w:rFonts w:ascii="Times New Roman" w:hAnsi="Times New Roman" w:cs="Times New Roman"/>
          <w:sz w:val="24"/>
          <w:szCs w:val="24"/>
        </w:rPr>
      </w:pPr>
    </w:p>
    <w:p w:rsidR="009E48BB" w:rsidRDefault="009E48BB" w:rsidP="0052196A">
      <w:pPr>
        <w:spacing w:after="0" w:line="360" w:lineRule="auto"/>
        <w:ind w:firstLine="709"/>
        <w:jc w:val="center"/>
        <w:rPr>
          <w:rFonts w:ascii="Times New Roman" w:hAnsi="Times New Roman" w:cs="Times New Roman"/>
          <w:sz w:val="24"/>
          <w:szCs w:val="24"/>
        </w:rPr>
      </w:pPr>
    </w:p>
    <w:p w:rsidR="0052196A" w:rsidRPr="004E361E" w:rsidRDefault="0052196A" w:rsidP="0052196A">
      <w:pPr>
        <w:spacing w:after="0" w:line="360" w:lineRule="auto"/>
        <w:ind w:firstLine="709"/>
        <w:jc w:val="center"/>
        <w:rPr>
          <w:rFonts w:ascii="Times New Roman" w:hAnsi="Times New Roman" w:cs="Times New Roman"/>
          <w:sz w:val="24"/>
          <w:szCs w:val="24"/>
        </w:rPr>
      </w:pPr>
      <w:r w:rsidRPr="004E361E">
        <w:rPr>
          <w:rFonts w:ascii="Times New Roman" w:hAnsi="Times New Roman" w:cs="Times New Roman"/>
          <w:sz w:val="24"/>
          <w:szCs w:val="24"/>
        </w:rPr>
        <w:t>г. Нижневартовск</w:t>
      </w:r>
    </w:p>
    <w:p w:rsidR="000B195D" w:rsidRDefault="000B195D" w:rsidP="009044E8">
      <w:pPr>
        <w:spacing w:after="0" w:line="360" w:lineRule="auto"/>
        <w:jc w:val="center"/>
      </w:pPr>
    </w:p>
    <w:p w:rsidR="000B195D" w:rsidRDefault="000B195D" w:rsidP="009044E8">
      <w:pPr>
        <w:spacing w:after="0" w:line="360" w:lineRule="auto"/>
        <w:jc w:val="center"/>
      </w:pPr>
    </w:p>
    <w:p w:rsidR="000B195D" w:rsidRDefault="000B195D" w:rsidP="009044E8">
      <w:pPr>
        <w:spacing w:after="0" w:line="360" w:lineRule="auto"/>
        <w:jc w:val="center"/>
      </w:pPr>
    </w:p>
    <w:p w:rsidR="000B195D" w:rsidRDefault="000B195D" w:rsidP="009044E8">
      <w:pPr>
        <w:spacing w:after="0" w:line="360" w:lineRule="auto"/>
        <w:jc w:val="center"/>
      </w:pPr>
    </w:p>
    <w:p w:rsidR="00DC2479" w:rsidRPr="004E361E" w:rsidRDefault="009E48BB" w:rsidP="009044E8">
      <w:pPr>
        <w:spacing w:after="0" w:line="360" w:lineRule="auto"/>
        <w:jc w:val="center"/>
        <w:rPr>
          <w:rStyle w:val="a4"/>
          <w:rFonts w:ascii="Times New Roman" w:hAnsi="Times New Roman" w:cs="Times New Roman"/>
          <w:i w:val="0"/>
          <w:iCs w:val="0"/>
          <w:sz w:val="24"/>
          <w:szCs w:val="24"/>
        </w:rPr>
      </w:pPr>
      <w:r>
        <w:rPr>
          <w:rFonts w:ascii="Times New Roman" w:hAnsi="Times New Roman" w:cs="Times New Roman"/>
          <w:sz w:val="24"/>
          <w:szCs w:val="24"/>
        </w:rPr>
        <w:t xml:space="preserve">                2026</w:t>
      </w:r>
      <w:r w:rsidR="0052196A" w:rsidRPr="004E361E">
        <w:rPr>
          <w:rFonts w:ascii="Times New Roman" w:hAnsi="Times New Roman" w:cs="Times New Roman"/>
          <w:sz w:val="24"/>
          <w:szCs w:val="24"/>
        </w:rPr>
        <w:t xml:space="preserve"> г.</w:t>
      </w:r>
    </w:p>
    <w:p w:rsidR="00A165A0" w:rsidRPr="004E361E" w:rsidRDefault="00A165A0" w:rsidP="0052196A">
      <w:pPr>
        <w:pStyle w:val="a3"/>
        <w:shd w:val="clear" w:color="auto" w:fill="FFFFFF"/>
        <w:spacing w:before="0" w:beforeAutospacing="0" w:after="0" w:afterAutospacing="0" w:line="360" w:lineRule="auto"/>
        <w:ind w:firstLine="709"/>
        <w:jc w:val="center"/>
        <w:rPr>
          <w:rStyle w:val="a4"/>
          <w:b/>
          <w:bCs/>
          <w:i w:val="0"/>
          <w:color w:val="000000" w:themeColor="text1"/>
          <w:sz w:val="28"/>
          <w:szCs w:val="28"/>
        </w:rPr>
      </w:pPr>
      <w:r w:rsidRPr="004E361E">
        <w:rPr>
          <w:rStyle w:val="a4"/>
          <w:b/>
          <w:bCs/>
          <w:i w:val="0"/>
          <w:color w:val="000000" w:themeColor="text1"/>
          <w:sz w:val="28"/>
          <w:szCs w:val="28"/>
        </w:rPr>
        <w:lastRenderedPageBreak/>
        <w:t>Содержание</w:t>
      </w:r>
    </w:p>
    <w:p w:rsidR="00074199" w:rsidRPr="004E361E" w:rsidRDefault="00074199" w:rsidP="0052196A">
      <w:pPr>
        <w:pStyle w:val="a3"/>
        <w:shd w:val="clear" w:color="auto" w:fill="FFFFFF"/>
        <w:spacing w:before="0" w:beforeAutospacing="0" w:after="0" w:afterAutospacing="0" w:line="360" w:lineRule="auto"/>
        <w:ind w:firstLine="709"/>
        <w:jc w:val="center"/>
        <w:rPr>
          <w:rStyle w:val="a4"/>
          <w:b/>
          <w:bCs/>
          <w:i w:val="0"/>
          <w:color w:val="000000" w:themeColor="text1"/>
          <w:sz w:val="28"/>
          <w:szCs w:val="28"/>
        </w:rPr>
      </w:pPr>
    </w:p>
    <w:tbl>
      <w:tblPr>
        <w:tblStyle w:val="a5"/>
        <w:tblW w:w="0" w:type="auto"/>
        <w:jc w:val="center"/>
        <w:tblLook w:val="04A0"/>
      </w:tblPr>
      <w:tblGrid>
        <w:gridCol w:w="767"/>
        <w:gridCol w:w="8140"/>
        <w:gridCol w:w="722"/>
      </w:tblGrid>
      <w:tr w:rsidR="00074199" w:rsidRPr="004E361E" w:rsidTr="00163D61">
        <w:trPr>
          <w:jc w:val="center"/>
        </w:trPr>
        <w:tc>
          <w:tcPr>
            <w:tcW w:w="767" w:type="dxa"/>
          </w:tcPr>
          <w:p w:rsidR="00074199" w:rsidRPr="00EC120A" w:rsidRDefault="00B06506"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1</w:t>
            </w:r>
            <w:r w:rsidR="0049687A" w:rsidRPr="00EC120A">
              <w:rPr>
                <w:color w:val="000000" w:themeColor="text1"/>
                <w:sz w:val="28"/>
                <w:szCs w:val="28"/>
              </w:rPr>
              <w:t>.</w:t>
            </w:r>
          </w:p>
        </w:tc>
        <w:tc>
          <w:tcPr>
            <w:tcW w:w="8140" w:type="dxa"/>
          </w:tcPr>
          <w:p w:rsidR="00074199" w:rsidRPr="00EC120A" w:rsidRDefault="0007419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Информационная карта Проекта</w:t>
            </w:r>
            <w:r w:rsidR="00B06506" w:rsidRPr="00EC120A">
              <w:rPr>
                <w:color w:val="000000" w:themeColor="text1"/>
                <w:sz w:val="28"/>
                <w:szCs w:val="28"/>
              </w:rPr>
              <w:t>…………………………………….</w:t>
            </w:r>
          </w:p>
        </w:tc>
        <w:tc>
          <w:tcPr>
            <w:tcW w:w="722" w:type="dxa"/>
          </w:tcPr>
          <w:p w:rsidR="00074199" w:rsidRPr="00042979" w:rsidRDefault="00042979" w:rsidP="0052196A">
            <w:pPr>
              <w:pStyle w:val="a3"/>
              <w:spacing w:before="0" w:beforeAutospacing="0" w:after="0" w:afterAutospacing="0" w:line="360" w:lineRule="auto"/>
              <w:jc w:val="center"/>
              <w:rPr>
                <w:color w:val="000000" w:themeColor="text1"/>
                <w:sz w:val="28"/>
                <w:szCs w:val="28"/>
              </w:rPr>
            </w:pPr>
            <w:r w:rsidRPr="00042979">
              <w:rPr>
                <w:color w:val="000000" w:themeColor="text1"/>
                <w:sz w:val="28"/>
                <w:szCs w:val="28"/>
              </w:rPr>
              <w:t>3</w:t>
            </w:r>
          </w:p>
        </w:tc>
      </w:tr>
      <w:tr w:rsidR="00074199" w:rsidRPr="004E361E" w:rsidTr="00163D61">
        <w:trPr>
          <w:jc w:val="center"/>
        </w:trPr>
        <w:tc>
          <w:tcPr>
            <w:tcW w:w="767" w:type="dxa"/>
          </w:tcPr>
          <w:p w:rsidR="00074199" w:rsidRPr="00EC120A" w:rsidRDefault="00B06506"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2</w:t>
            </w:r>
            <w:r w:rsidR="0049687A" w:rsidRPr="00EC120A">
              <w:rPr>
                <w:color w:val="000000" w:themeColor="text1"/>
                <w:sz w:val="28"/>
                <w:szCs w:val="28"/>
              </w:rPr>
              <w:t>.</w:t>
            </w:r>
          </w:p>
        </w:tc>
        <w:tc>
          <w:tcPr>
            <w:tcW w:w="8140" w:type="dxa"/>
          </w:tcPr>
          <w:p w:rsidR="00074199" w:rsidRPr="00EC120A" w:rsidRDefault="0007419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Введение…</w:t>
            </w:r>
            <w:r w:rsidR="00B06506" w:rsidRPr="00EC120A">
              <w:rPr>
                <w:color w:val="000000" w:themeColor="text1"/>
                <w:sz w:val="28"/>
                <w:szCs w:val="28"/>
              </w:rPr>
              <w:t>…………………………………………………………….</w:t>
            </w:r>
          </w:p>
        </w:tc>
        <w:tc>
          <w:tcPr>
            <w:tcW w:w="722" w:type="dxa"/>
          </w:tcPr>
          <w:p w:rsidR="00074199" w:rsidRPr="00042979" w:rsidRDefault="00042979" w:rsidP="0052196A">
            <w:pPr>
              <w:pStyle w:val="a3"/>
              <w:spacing w:before="0" w:beforeAutospacing="0" w:after="0" w:afterAutospacing="0" w:line="360" w:lineRule="auto"/>
              <w:jc w:val="center"/>
              <w:rPr>
                <w:color w:val="000000" w:themeColor="text1"/>
                <w:sz w:val="28"/>
                <w:szCs w:val="28"/>
              </w:rPr>
            </w:pPr>
            <w:r>
              <w:rPr>
                <w:color w:val="000000" w:themeColor="text1"/>
                <w:sz w:val="28"/>
                <w:szCs w:val="28"/>
              </w:rPr>
              <w:t>12</w:t>
            </w:r>
          </w:p>
        </w:tc>
      </w:tr>
      <w:tr w:rsidR="00074199" w:rsidRPr="004E361E" w:rsidTr="00163D61">
        <w:trPr>
          <w:jc w:val="center"/>
        </w:trPr>
        <w:tc>
          <w:tcPr>
            <w:tcW w:w="767" w:type="dxa"/>
          </w:tcPr>
          <w:p w:rsidR="00074199" w:rsidRPr="00EC120A" w:rsidRDefault="00B06506"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3</w:t>
            </w:r>
            <w:r w:rsidR="0049687A" w:rsidRPr="00EC120A">
              <w:rPr>
                <w:color w:val="000000" w:themeColor="text1"/>
                <w:sz w:val="28"/>
                <w:szCs w:val="28"/>
              </w:rPr>
              <w:t>.</w:t>
            </w:r>
          </w:p>
        </w:tc>
        <w:tc>
          <w:tcPr>
            <w:tcW w:w="8140" w:type="dxa"/>
          </w:tcPr>
          <w:p w:rsidR="00074199" w:rsidRPr="00EC120A" w:rsidRDefault="0007419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 xml:space="preserve">Цели, задачи </w:t>
            </w:r>
            <w:r w:rsidR="00F33E71" w:rsidRPr="00EC120A">
              <w:rPr>
                <w:color w:val="000000" w:themeColor="text1"/>
                <w:sz w:val="28"/>
                <w:szCs w:val="28"/>
              </w:rPr>
              <w:t>П</w:t>
            </w:r>
            <w:r w:rsidRPr="00EC120A">
              <w:rPr>
                <w:color w:val="000000" w:themeColor="text1"/>
                <w:sz w:val="28"/>
                <w:szCs w:val="28"/>
              </w:rPr>
              <w:t>роекта</w:t>
            </w:r>
            <w:r w:rsidR="00B06506" w:rsidRPr="00EC120A">
              <w:rPr>
                <w:color w:val="000000" w:themeColor="text1"/>
                <w:sz w:val="28"/>
                <w:szCs w:val="28"/>
              </w:rPr>
              <w:t>………………………………………………</w:t>
            </w:r>
          </w:p>
        </w:tc>
        <w:tc>
          <w:tcPr>
            <w:tcW w:w="722" w:type="dxa"/>
          </w:tcPr>
          <w:p w:rsidR="00074199" w:rsidRPr="00042979" w:rsidRDefault="00042979" w:rsidP="0052196A">
            <w:pPr>
              <w:pStyle w:val="a3"/>
              <w:spacing w:before="0" w:beforeAutospacing="0" w:after="0" w:afterAutospacing="0" w:line="360" w:lineRule="auto"/>
              <w:jc w:val="center"/>
              <w:rPr>
                <w:color w:val="000000" w:themeColor="text1"/>
                <w:sz w:val="28"/>
                <w:szCs w:val="28"/>
              </w:rPr>
            </w:pPr>
            <w:r>
              <w:rPr>
                <w:color w:val="000000" w:themeColor="text1"/>
                <w:sz w:val="28"/>
                <w:szCs w:val="28"/>
              </w:rPr>
              <w:t>14</w:t>
            </w:r>
          </w:p>
        </w:tc>
      </w:tr>
      <w:tr w:rsidR="00074199" w:rsidRPr="004E361E" w:rsidTr="00163D61">
        <w:trPr>
          <w:jc w:val="center"/>
        </w:trPr>
        <w:tc>
          <w:tcPr>
            <w:tcW w:w="767" w:type="dxa"/>
          </w:tcPr>
          <w:p w:rsidR="00074199" w:rsidRPr="00EC120A" w:rsidRDefault="00B06506"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4</w:t>
            </w:r>
            <w:r w:rsidR="0049687A" w:rsidRPr="00EC120A">
              <w:rPr>
                <w:color w:val="000000" w:themeColor="text1"/>
                <w:sz w:val="28"/>
                <w:szCs w:val="28"/>
              </w:rPr>
              <w:t>.</w:t>
            </w:r>
          </w:p>
        </w:tc>
        <w:tc>
          <w:tcPr>
            <w:tcW w:w="8140" w:type="dxa"/>
          </w:tcPr>
          <w:p w:rsidR="00074199" w:rsidRPr="00EC120A" w:rsidRDefault="0007419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Принципы Проекта</w:t>
            </w:r>
            <w:r w:rsidR="00B06506" w:rsidRPr="00EC120A">
              <w:rPr>
                <w:color w:val="000000" w:themeColor="text1"/>
                <w:sz w:val="28"/>
                <w:szCs w:val="28"/>
              </w:rPr>
              <w:t>…………………………………………………..</w:t>
            </w:r>
          </w:p>
        </w:tc>
        <w:tc>
          <w:tcPr>
            <w:tcW w:w="722" w:type="dxa"/>
          </w:tcPr>
          <w:p w:rsidR="00074199" w:rsidRPr="00042979" w:rsidRDefault="00042979" w:rsidP="0052196A">
            <w:pPr>
              <w:pStyle w:val="a3"/>
              <w:spacing w:before="0" w:beforeAutospacing="0" w:after="0" w:afterAutospacing="0" w:line="360" w:lineRule="auto"/>
              <w:jc w:val="center"/>
              <w:rPr>
                <w:color w:val="000000" w:themeColor="text1"/>
                <w:sz w:val="28"/>
                <w:szCs w:val="28"/>
              </w:rPr>
            </w:pPr>
            <w:r>
              <w:rPr>
                <w:color w:val="000000" w:themeColor="text1"/>
                <w:sz w:val="28"/>
                <w:szCs w:val="28"/>
              </w:rPr>
              <w:t>16</w:t>
            </w:r>
          </w:p>
        </w:tc>
      </w:tr>
      <w:tr w:rsidR="00074199" w:rsidRPr="004E361E" w:rsidTr="00163D61">
        <w:trPr>
          <w:jc w:val="center"/>
        </w:trPr>
        <w:tc>
          <w:tcPr>
            <w:tcW w:w="767" w:type="dxa"/>
          </w:tcPr>
          <w:p w:rsidR="00074199" w:rsidRPr="00EC120A" w:rsidRDefault="00B06506"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5</w:t>
            </w:r>
            <w:r w:rsidR="0049687A" w:rsidRPr="00EC120A">
              <w:rPr>
                <w:color w:val="000000" w:themeColor="text1"/>
                <w:sz w:val="28"/>
                <w:szCs w:val="28"/>
              </w:rPr>
              <w:t>.</w:t>
            </w:r>
          </w:p>
        </w:tc>
        <w:tc>
          <w:tcPr>
            <w:tcW w:w="8140" w:type="dxa"/>
          </w:tcPr>
          <w:p w:rsidR="00074199" w:rsidRPr="00EC120A" w:rsidRDefault="0007419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Планируемые результаты Проекта</w:t>
            </w:r>
            <w:r w:rsidR="00B06506" w:rsidRPr="00EC120A">
              <w:rPr>
                <w:color w:val="000000" w:themeColor="text1"/>
                <w:sz w:val="28"/>
                <w:szCs w:val="28"/>
              </w:rPr>
              <w:t>………………………………….</w:t>
            </w:r>
          </w:p>
        </w:tc>
        <w:tc>
          <w:tcPr>
            <w:tcW w:w="722" w:type="dxa"/>
          </w:tcPr>
          <w:p w:rsidR="00074199" w:rsidRPr="00042979" w:rsidRDefault="00042979" w:rsidP="0052196A">
            <w:pPr>
              <w:pStyle w:val="a3"/>
              <w:spacing w:before="0" w:beforeAutospacing="0" w:after="0" w:afterAutospacing="0" w:line="360" w:lineRule="auto"/>
              <w:jc w:val="center"/>
              <w:rPr>
                <w:color w:val="000000" w:themeColor="text1"/>
                <w:sz w:val="28"/>
                <w:szCs w:val="28"/>
              </w:rPr>
            </w:pPr>
            <w:r>
              <w:rPr>
                <w:color w:val="000000" w:themeColor="text1"/>
                <w:sz w:val="28"/>
                <w:szCs w:val="28"/>
              </w:rPr>
              <w:t>18</w:t>
            </w:r>
          </w:p>
        </w:tc>
      </w:tr>
      <w:tr w:rsidR="00074199" w:rsidRPr="004E361E" w:rsidTr="00163D61">
        <w:trPr>
          <w:jc w:val="center"/>
        </w:trPr>
        <w:tc>
          <w:tcPr>
            <w:tcW w:w="767" w:type="dxa"/>
          </w:tcPr>
          <w:p w:rsidR="00074199" w:rsidRPr="00EC120A" w:rsidRDefault="00B06506"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6</w:t>
            </w:r>
            <w:r w:rsidR="0049687A" w:rsidRPr="00EC120A">
              <w:rPr>
                <w:color w:val="000000" w:themeColor="text1"/>
                <w:sz w:val="28"/>
                <w:szCs w:val="28"/>
              </w:rPr>
              <w:t>.</w:t>
            </w:r>
          </w:p>
        </w:tc>
        <w:tc>
          <w:tcPr>
            <w:tcW w:w="8140" w:type="dxa"/>
          </w:tcPr>
          <w:p w:rsidR="00074199" w:rsidRPr="00EC120A" w:rsidRDefault="0007419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Содержание и этапы реализации Проекта</w:t>
            </w:r>
            <w:r w:rsidR="00B06506" w:rsidRPr="00EC120A">
              <w:rPr>
                <w:color w:val="000000" w:themeColor="text1"/>
                <w:sz w:val="28"/>
                <w:szCs w:val="28"/>
              </w:rPr>
              <w:t>………………………….</w:t>
            </w:r>
          </w:p>
        </w:tc>
        <w:tc>
          <w:tcPr>
            <w:tcW w:w="722" w:type="dxa"/>
          </w:tcPr>
          <w:p w:rsidR="00074199" w:rsidRPr="00042979" w:rsidRDefault="00042979" w:rsidP="0052196A">
            <w:pPr>
              <w:pStyle w:val="a3"/>
              <w:spacing w:before="0" w:beforeAutospacing="0" w:after="0" w:afterAutospacing="0" w:line="360" w:lineRule="auto"/>
              <w:jc w:val="center"/>
              <w:rPr>
                <w:color w:val="000000" w:themeColor="text1"/>
                <w:sz w:val="28"/>
                <w:szCs w:val="28"/>
              </w:rPr>
            </w:pPr>
            <w:r>
              <w:rPr>
                <w:color w:val="000000" w:themeColor="text1"/>
                <w:sz w:val="28"/>
                <w:szCs w:val="28"/>
              </w:rPr>
              <w:t>19</w:t>
            </w:r>
          </w:p>
        </w:tc>
      </w:tr>
      <w:tr w:rsidR="00074199" w:rsidRPr="004E361E" w:rsidTr="00163D61">
        <w:trPr>
          <w:jc w:val="center"/>
        </w:trPr>
        <w:tc>
          <w:tcPr>
            <w:tcW w:w="767" w:type="dxa"/>
          </w:tcPr>
          <w:p w:rsidR="00074199" w:rsidRPr="00EC120A" w:rsidRDefault="00B06506"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7</w:t>
            </w:r>
            <w:r w:rsidR="0049687A" w:rsidRPr="00EC120A">
              <w:rPr>
                <w:color w:val="000000" w:themeColor="text1"/>
                <w:sz w:val="28"/>
                <w:szCs w:val="28"/>
              </w:rPr>
              <w:t>.</w:t>
            </w:r>
          </w:p>
        </w:tc>
        <w:tc>
          <w:tcPr>
            <w:tcW w:w="8140" w:type="dxa"/>
          </w:tcPr>
          <w:p w:rsidR="00074199" w:rsidRPr="00EC120A" w:rsidRDefault="00DC26D3" w:rsidP="00042979">
            <w:pPr>
              <w:pStyle w:val="a3"/>
              <w:spacing w:before="0" w:beforeAutospacing="0" w:after="0" w:afterAutospacing="0" w:line="360" w:lineRule="auto"/>
              <w:rPr>
                <w:color w:val="000000" w:themeColor="text1"/>
                <w:sz w:val="28"/>
                <w:szCs w:val="28"/>
              </w:rPr>
            </w:pPr>
            <w:r w:rsidRPr="00EC120A">
              <w:rPr>
                <w:color w:val="000000" w:themeColor="text1"/>
                <w:sz w:val="28"/>
                <w:szCs w:val="28"/>
              </w:rPr>
              <w:t>Обоснование идеи Проекта и механизм реализации</w:t>
            </w:r>
            <w:r w:rsidR="00B06506" w:rsidRPr="00EC120A">
              <w:rPr>
                <w:color w:val="000000" w:themeColor="text1"/>
                <w:sz w:val="28"/>
                <w:szCs w:val="28"/>
              </w:rPr>
              <w:t>………………</w:t>
            </w:r>
          </w:p>
        </w:tc>
        <w:tc>
          <w:tcPr>
            <w:tcW w:w="722" w:type="dxa"/>
          </w:tcPr>
          <w:p w:rsidR="00074199" w:rsidRPr="00042979" w:rsidRDefault="00042979" w:rsidP="00042979">
            <w:pPr>
              <w:pStyle w:val="a3"/>
              <w:spacing w:before="0" w:beforeAutospacing="0" w:after="0" w:afterAutospacing="0" w:line="360" w:lineRule="auto"/>
              <w:jc w:val="center"/>
              <w:rPr>
                <w:color w:val="000000" w:themeColor="text1"/>
                <w:sz w:val="28"/>
                <w:szCs w:val="28"/>
              </w:rPr>
            </w:pPr>
            <w:r>
              <w:rPr>
                <w:color w:val="000000" w:themeColor="text1"/>
                <w:sz w:val="28"/>
                <w:szCs w:val="28"/>
              </w:rPr>
              <w:t>22</w:t>
            </w:r>
          </w:p>
        </w:tc>
      </w:tr>
      <w:tr w:rsidR="00074199" w:rsidRPr="004E361E" w:rsidTr="00163D61">
        <w:trPr>
          <w:jc w:val="center"/>
        </w:trPr>
        <w:tc>
          <w:tcPr>
            <w:tcW w:w="767" w:type="dxa"/>
          </w:tcPr>
          <w:p w:rsidR="00074199" w:rsidRPr="00EC120A" w:rsidRDefault="00B06506"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8</w:t>
            </w:r>
            <w:r w:rsidR="0049687A" w:rsidRPr="00EC120A">
              <w:rPr>
                <w:color w:val="000000" w:themeColor="text1"/>
                <w:sz w:val="28"/>
                <w:szCs w:val="28"/>
              </w:rPr>
              <w:t>.</w:t>
            </w:r>
          </w:p>
        </w:tc>
        <w:tc>
          <w:tcPr>
            <w:tcW w:w="8140" w:type="dxa"/>
          </w:tcPr>
          <w:p w:rsidR="00074199" w:rsidRPr="00EC120A" w:rsidRDefault="0007419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Ресурсы Проекта…</w:t>
            </w:r>
            <w:r w:rsidR="00B06506" w:rsidRPr="00EC120A">
              <w:rPr>
                <w:color w:val="000000" w:themeColor="text1"/>
                <w:sz w:val="28"/>
                <w:szCs w:val="28"/>
              </w:rPr>
              <w:t>…………………………………………………..</w:t>
            </w:r>
          </w:p>
        </w:tc>
        <w:tc>
          <w:tcPr>
            <w:tcW w:w="722" w:type="dxa"/>
          </w:tcPr>
          <w:p w:rsidR="00074199" w:rsidRPr="00042979" w:rsidRDefault="00042979" w:rsidP="0052196A">
            <w:pPr>
              <w:pStyle w:val="a3"/>
              <w:spacing w:before="0" w:beforeAutospacing="0" w:after="0" w:afterAutospacing="0" w:line="360" w:lineRule="auto"/>
              <w:jc w:val="center"/>
              <w:rPr>
                <w:color w:val="000000" w:themeColor="text1"/>
                <w:sz w:val="28"/>
                <w:szCs w:val="28"/>
              </w:rPr>
            </w:pPr>
            <w:r>
              <w:rPr>
                <w:color w:val="000000" w:themeColor="text1"/>
                <w:sz w:val="28"/>
                <w:szCs w:val="28"/>
              </w:rPr>
              <w:t>23</w:t>
            </w:r>
          </w:p>
        </w:tc>
      </w:tr>
      <w:tr w:rsidR="00074199" w:rsidRPr="004E361E" w:rsidTr="00163D61">
        <w:trPr>
          <w:jc w:val="center"/>
        </w:trPr>
        <w:tc>
          <w:tcPr>
            <w:tcW w:w="767" w:type="dxa"/>
          </w:tcPr>
          <w:p w:rsidR="00074199" w:rsidRPr="00EC120A" w:rsidRDefault="00B06506"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9</w:t>
            </w:r>
            <w:r w:rsidR="0049687A" w:rsidRPr="00EC120A">
              <w:rPr>
                <w:color w:val="000000" w:themeColor="text1"/>
                <w:sz w:val="28"/>
                <w:szCs w:val="28"/>
              </w:rPr>
              <w:t>.</w:t>
            </w:r>
          </w:p>
        </w:tc>
        <w:tc>
          <w:tcPr>
            <w:tcW w:w="8140" w:type="dxa"/>
          </w:tcPr>
          <w:p w:rsidR="00074199" w:rsidRPr="00EC120A" w:rsidRDefault="0007419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 xml:space="preserve">Краткая презентация </w:t>
            </w:r>
            <w:r w:rsidR="00F33E71" w:rsidRPr="00EC120A">
              <w:rPr>
                <w:sz w:val="28"/>
                <w:szCs w:val="28"/>
              </w:rPr>
              <w:t>П</w:t>
            </w:r>
            <w:r w:rsidRPr="00EC120A">
              <w:rPr>
                <w:color w:val="000000" w:themeColor="text1"/>
                <w:sz w:val="28"/>
                <w:szCs w:val="28"/>
              </w:rPr>
              <w:t>роекта</w:t>
            </w:r>
            <w:r w:rsidR="00B06506" w:rsidRPr="00EC120A">
              <w:rPr>
                <w:color w:val="000000" w:themeColor="text1"/>
                <w:sz w:val="28"/>
                <w:szCs w:val="28"/>
              </w:rPr>
              <w:t>………………………………………..</w:t>
            </w:r>
          </w:p>
        </w:tc>
        <w:tc>
          <w:tcPr>
            <w:tcW w:w="722" w:type="dxa"/>
          </w:tcPr>
          <w:p w:rsidR="00074199" w:rsidRPr="00042979" w:rsidRDefault="005560D9" w:rsidP="0052196A">
            <w:pPr>
              <w:pStyle w:val="a3"/>
              <w:spacing w:before="0" w:beforeAutospacing="0" w:after="0" w:afterAutospacing="0" w:line="360" w:lineRule="auto"/>
              <w:jc w:val="center"/>
              <w:rPr>
                <w:color w:val="000000" w:themeColor="text1"/>
                <w:sz w:val="28"/>
                <w:szCs w:val="28"/>
              </w:rPr>
            </w:pPr>
            <w:r>
              <w:rPr>
                <w:color w:val="000000" w:themeColor="text1"/>
                <w:sz w:val="28"/>
                <w:szCs w:val="28"/>
              </w:rPr>
              <w:t>26</w:t>
            </w:r>
          </w:p>
        </w:tc>
      </w:tr>
      <w:tr w:rsidR="00074199" w:rsidRPr="004E361E" w:rsidTr="00163D61">
        <w:trPr>
          <w:jc w:val="center"/>
        </w:trPr>
        <w:tc>
          <w:tcPr>
            <w:tcW w:w="767" w:type="dxa"/>
          </w:tcPr>
          <w:p w:rsidR="00074199" w:rsidRPr="00EC120A" w:rsidRDefault="00B06506"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10</w:t>
            </w:r>
            <w:r w:rsidR="0049687A" w:rsidRPr="00EC120A">
              <w:rPr>
                <w:color w:val="000000" w:themeColor="text1"/>
                <w:sz w:val="28"/>
                <w:szCs w:val="28"/>
              </w:rPr>
              <w:t>.</w:t>
            </w:r>
          </w:p>
        </w:tc>
        <w:tc>
          <w:tcPr>
            <w:tcW w:w="8140" w:type="dxa"/>
          </w:tcPr>
          <w:p w:rsidR="00074199" w:rsidRPr="00EC120A" w:rsidRDefault="002E060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Стратегия реализации Проекта…..</w:t>
            </w:r>
            <w:r w:rsidR="00B06506" w:rsidRPr="00EC120A">
              <w:rPr>
                <w:color w:val="000000" w:themeColor="text1"/>
                <w:sz w:val="28"/>
                <w:szCs w:val="28"/>
              </w:rPr>
              <w:t>…………………………………..</w:t>
            </w:r>
          </w:p>
        </w:tc>
        <w:tc>
          <w:tcPr>
            <w:tcW w:w="722" w:type="dxa"/>
          </w:tcPr>
          <w:p w:rsidR="00074199" w:rsidRPr="00042979" w:rsidRDefault="005560D9" w:rsidP="0052196A">
            <w:pPr>
              <w:pStyle w:val="a3"/>
              <w:spacing w:before="0" w:beforeAutospacing="0" w:after="0" w:afterAutospacing="0" w:line="360" w:lineRule="auto"/>
              <w:jc w:val="center"/>
              <w:rPr>
                <w:color w:val="000000" w:themeColor="text1"/>
                <w:sz w:val="28"/>
                <w:szCs w:val="28"/>
              </w:rPr>
            </w:pPr>
            <w:r>
              <w:rPr>
                <w:color w:val="000000" w:themeColor="text1"/>
                <w:sz w:val="28"/>
                <w:szCs w:val="28"/>
              </w:rPr>
              <w:t>27</w:t>
            </w:r>
          </w:p>
        </w:tc>
      </w:tr>
      <w:tr w:rsidR="00074199" w:rsidRPr="004E361E" w:rsidTr="00163D61">
        <w:trPr>
          <w:jc w:val="center"/>
        </w:trPr>
        <w:tc>
          <w:tcPr>
            <w:tcW w:w="767" w:type="dxa"/>
          </w:tcPr>
          <w:p w:rsidR="00074199" w:rsidRPr="00EC120A" w:rsidRDefault="00B06506"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11</w:t>
            </w:r>
            <w:r w:rsidR="0049687A" w:rsidRPr="00EC120A">
              <w:rPr>
                <w:color w:val="000000" w:themeColor="text1"/>
                <w:sz w:val="28"/>
                <w:szCs w:val="28"/>
              </w:rPr>
              <w:t>.</w:t>
            </w:r>
          </w:p>
        </w:tc>
        <w:tc>
          <w:tcPr>
            <w:tcW w:w="8140" w:type="dxa"/>
          </w:tcPr>
          <w:p w:rsidR="00074199" w:rsidRPr="00EC120A" w:rsidRDefault="002E060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Выводы ….</w:t>
            </w:r>
            <w:r w:rsidR="00074199" w:rsidRPr="00EC120A">
              <w:rPr>
                <w:color w:val="000000" w:themeColor="text1"/>
                <w:sz w:val="28"/>
                <w:szCs w:val="28"/>
              </w:rPr>
              <w:t>…</w:t>
            </w:r>
            <w:r w:rsidR="00B06506" w:rsidRPr="00EC120A">
              <w:rPr>
                <w:color w:val="000000" w:themeColor="text1"/>
                <w:sz w:val="28"/>
                <w:szCs w:val="28"/>
              </w:rPr>
              <w:t>………………………………………………………….</w:t>
            </w:r>
          </w:p>
        </w:tc>
        <w:tc>
          <w:tcPr>
            <w:tcW w:w="722" w:type="dxa"/>
          </w:tcPr>
          <w:p w:rsidR="00074199" w:rsidRPr="00042979" w:rsidRDefault="005560D9" w:rsidP="0052196A">
            <w:pPr>
              <w:pStyle w:val="a3"/>
              <w:spacing w:before="0" w:beforeAutospacing="0" w:after="0" w:afterAutospacing="0" w:line="360" w:lineRule="auto"/>
              <w:jc w:val="center"/>
              <w:rPr>
                <w:color w:val="000000" w:themeColor="text1"/>
                <w:sz w:val="28"/>
                <w:szCs w:val="28"/>
              </w:rPr>
            </w:pPr>
            <w:r>
              <w:rPr>
                <w:color w:val="000000" w:themeColor="text1"/>
                <w:sz w:val="28"/>
                <w:szCs w:val="28"/>
              </w:rPr>
              <w:t>31</w:t>
            </w:r>
          </w:p>
        </w:tc>
      </w:tr>
      <w:tr w:rsidR="002E0609" w:rsidRPr="004E361E" w:rsidTr="00163D61">
        <w:trPr>
          <w:jc w:val="center"/>
        </w:trPr>
        <w:tc>
          <w:tcPr>
            <w:tcW w:w="767" w:type="dxa"/>
          </w:tcPr>
          <w:p w:rsidR="002E0609" w:rsidRPr="00EC120A" w:rsidRDefault="002E0609"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12.</w:t>
            </w:r>
          </w:p>
        </w:tc>
        <w:tc>
          <w:tcPr>
            <w:tcW w:w="8140" w:type="dxa"/>
          </w:tcPr>
          <w:p w:rsidR="002E0609" w:rsidRPr="00EC120A" w:rsidRDefault="002E060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Перспектива реализации Проекта…………………………………...</w:t>
            </w:r>
          </w:p>
        </w:tc>
        <w:tc>
          <w:tcPr>
            <w:tcW w:w="722" w:type="dxa"/>
          </w:tcPr>
          <w:p w:rsidR="002E0609" w:rsidRPr="00042979" w:rsidRDefault="005560D9" w:rsidP="0052196A">
            <w:pPr>
              <w:pStyle w:val="a3"/>
              <w:spacing w:before="0" w:beforeAutospacing="0" w:after="0" w:afterAutospacing="0" w:line="360" w:lineRule="auto"/>
              <w:jc w:val="center"/>
              <w:rPr>
                <w:color w:val="000000" w:themeColor="text1"/>
                <w:sz w:val="28"/>
                <w:szCs w:val="28"/>
              </w:rPr>
            </w:pPr>
            <w:r>
              <w:rPr>
                <w:color w:val="000000" w:themeColor="text1"/>
                <w:sz w:val="28"/>
                <w:szCs w:val="28"/>
              </w:rPr>
              <w:t>32</w:t>
            </w:r>
          </w:p>
        </w:tc>
      </w:tr>
      <w:tr w:rsidR="002E0609" w:rsidRPr="004E361E" w:rsidTr="00163D61">
        <w:trPr>
          <w:jc w:val="center"/>
        </w:trPr>
        <w:tc>
          <w:tcPr>
            <w:tcW w:w="767" w:type="dxa"/>
          </w:tcPr>
          <w:p w:rsidR="002E0609" w:rsidRPr="00EC120A" w:rsidRDefault="002E0609" w:rsidP="0052196A">
            <w:pPr>
              <w:pStyle w:val="a3"/>
              <w:spacing w:before="0" w:beforeAutospacing="0" w:after="0" w:afterAutospacing="0" w:line="360" w:lineRule="auto"/>
              <w:jc w:val="center"/>
              <w:rPr>
                <w:color w:val="000000" w:themeColor="text1"/>
                <w:sz w:val="28"/>
                <w:szCs w:val="28"/>
              </w:rPr>
            </w:pPr>
            <w:r w:rsidRPr="00EC120A">
              <w:rPr>
                <w:color w:val="000000" w:themeColor="text1"/>
                <w:sz w:val="28"/>
                <w:szCs w:val="28"/>
              </w:rPr>
              <w:t>13.</w:t>
            </w:r>
          </w:p>
        </w:tc>
        <w:tc>
          <w:tcPr>
            <w:tcW w:w="8140" w:type="dxa"/>
          </w:tcPr>
          <w:p w:rsidR="002E0609" w:rsidRPr="00EC120A" w:rsidRDefault="002E0609" w:rsidP="0052196A">
            <w:pPr>
              <w:pStyle w:val="a3"/>
              <w:spacing w:before="0" w:beforeAutospacing="0" w:after="0" w:afterAutospacing="0" w:line="360" w:lineRule="auto"/>
              <w:rPr>
                <w:color w:val="000000" w:themeColor="text1"/>
                <w:sz w:val="28"/>
                <w:szCs w:val="28"/>
              </w:rPr>
            </w:pPr>
            <w:r w:rsidRPr="00EC120A">
              <w:rPr>
                <w:color w:val="000000" w:themeColor="text1"/>
                <w:sz w:val="28"/>
                <w:szCs w:val="28"/>
              </w:rPr>
              <w:t>Заключение……………………………………………………………</w:t>
            </w:r>
          </w:p>
        </w:tc>
        <w:tc>
          <w:tcPr>
            <w:tcW w:w="722" w:type="dxa"/>
          </w:tcPr>
          <w:p w:rsidR="002E0609" w:rsidRPr="00042979" w:rsidRDefault="005560D9" w:rsidP="0052196A">
            <w:pPr>
              <w:pStyle w:val="a3"/>
              <w:spacing w:before="0" w:beforeAutospacing="0" w:after="0" w:afterAutospacing="0" w:line="360" w:lineRule="auto"/>
              <w:jc w:val="center"/>
              <w:rPr>
                <w:color w:val="000000" w:themeColor="text1"/>
                <w:sz w:val="28"/>
                <w:szCs w:val="28"/>
              </w:rPr>
            </w:pPr>
            <w:r>
              <w:rPr>
                <w:color w:val="000000" w:themeColor="text1"/>
                <w:sz w:val="28"/>
                <w:szCs w:val="28"/>
              </w:rPr>
              <w:t>32</w:t>
            </w:r>
          </w:p>
        </w:tc>
      </w:tr>
      <w:tr w:rsidR="002E0609" w:rsidRPr="004E361E" w:rsidTr="00163D61">
        <w:trPr>
          <w:jc w:val="center"/>
        </w:trPr>
        <w:tc>
          <w:tcPr>
            <w:tcW w:w="767" w:type="dxa"/>
          </w:tcPr>
          <w:p w:rsidR="002E0609" w:rsidRPr="004E361E" w:rsidRDefault="002E0609" w:rsidP="0052196A">
            <w:pPr>
              <w:pStyle w:val="a3"/>
              <w:spacing w:before="0" w:beforeAutospacing="0" w:after="0" w:afterAutospacing="0" w:line="360" w:lineRule="auto"/>
              <w:jc w:val="center"/>
              <w:rPr>
                <w:color w:val="000000" w:themeColor="text1"/>
                <w:sz w:val="28"/>
                <w:szCs w:val="28"/>
              </w:rPr>
            </w:pPr>
          </w:p>
        </w:tc>
        <w:tc>
          <w:tcPr>
            <w:tcW w:w="8140" w:type="dxa"/>
          </w:tcPr>
          <w:p w:rsidR="002E0609" w:rsidRPr="004E361E" w:rsidRDefault="002E0609" w:rsidP="0052196A">
            <w:pPr>
              <w:pStyle w:val="a3"/>
              <w:spacing w:after="0" w:line="360" w:lineRule="auto"/>
              <w:rPr>
                <w:color w:val="000000" w:themeColor="text1"/>
                <w:sz w:val="28"/>
                <w:szCs w:val="28"/>
              </w:rPr>
            </w:pPr>
            <w:r w:rsidRPr="004E361E">
              <w:rPr>
                <w:color w:val="000000" w:themeColor="text1"/>
                <w:sz w:val="28"/>
                <w:szCs w:val="28"/>
              </w:rPr>
              <w:t>Приложение 1.</w:t>
            </w:r>
            <w:r w:rsidRPr="004E361E">
              <w:t xml:space="preserve"> </w:t>
            </w:r>
            <w:r w:rsidRPr="004E361E">
              <w:rPr>
                <w:color w:val="000000" w:themeColor="text1"/>
                <w:sz w:val="28"/>
                <w:szCs w:val="28"/>
              </w:rPr>
              <w:t>Анкета для родителей «Патриотическое и духовно-нравственное воспитание ребенка»……………………….</w:t>
            </w:r>
          </w:p>
        </w:tc>
        <w:tc>
          <w:tcPr>
            <w:tcW w:w="722" w:type="dxa"/>
          </w:tcPr>
          <w:p w:rsidR="001A6F55" w:rsidRPr="004E361E" w:rsidRDefault="001A6F55" w:rsidP="0052196A">
            <w:pPr>
              <w:pStyle w:val="a3"/>
              <w:spacing w:before="0" w:beforeAutospacing="0" w:after="0" w:afterAutospacing="0" w:line="360" w:lineRule="auto"/>
              <w:jc w:val="center"/>
              <w:rPr>
                <w:color w:val="000000" w:themeColor="text1"/>
                <w:sz w:val="28"/>
                <w:szCs w:val="28"/>
                <w:highlight w:val="yellow"/>
              </w:rPr>
            </w:pPr>
          </w:p>
          <w:p w:rsidR="002E0609" w:rsidRPr="004E361E" w:rsidRDefault="002E0609" w:rsidP="0052196A">
            <w:pPr>
              <w:pStyle w:val="a3"/>
              <w:spacing w:before="0" w:beforeAutospacing="0" w:after="0" w:afterAutospacing="0" w:line="360" w:lineRule="auto"/>
              <w:jc w:val="center"/>
              <w:rPr>
                <w:color w:val="000000" w:themeColor="text1"/>
                <w:sz w:val="28"/>
                <w:szCs w:val="28"/>
                <w:highlight w:val="yellow"/>
              </w:rPr>
            </w:pPr>
          </w:p>
        </w:tc>
      </w:tr>
      <w:tr w:rsidR="002E0609" w:rsidRPr="004E361E" w:rsidTr="00163D61">
        <w:trPr>
          <w:jc w:val="center"/>
        </w:trPr>
        <w:tc>
          <w:tcPr>
            <w:tcW w:w="767" w:type="dxa"/>
          </w:tcPr>
          <w:p w:rsidR="002E0609" w:rsidRPr="004E361E" w:rsidRDefault="002E0609" w:rsidP="0052196A">
            <w:pPr>
              <w:pStyle w:val="a3"/>
              <w:spacing w:before="0" w:beforeAutospacing="0" w:after="0" w:afterAutospacing="0" w:line="360" w:lineRule="auto"/>
              <w:jc w:val="center"/>
              <w:rPr>
                <w:color w:val="000000" w:themeColor="text1"/>
                <w:sz w:val="28"/>
                <w:szCs w:val="28"/>
              </w:rPr>
            </w:pPr>
          </w:p>
        </w:tc>
        <w:tc>
          <w:tcPr>
            <w:tcW w:w="8140" w:type="dxa"/>
          </w:tcPr>
          <w:p w:rsidR="002E0609" w:rsidRPr="004E361E" w:rsidRDefault="002E0609" w:rsidP="0052196A">
            <w:pPr>
              <w:pStyle w:val="a3"/>
              <w:spacing w:before="0" w:beforeAutospacing="0" w:after="0" w:afterAutospacing="0" w:line="360" w:lineRule="auto"/>
              <w:rPr>
                <w:color w:val="000000" w:themeColor="text1"/>
                <w:sz w:val="28"/>
                <w:szCs w:val="28"/>
              </w:rPr>
            </w:pPr>
            <w:r w:rsidRPr="004E361E">
              <w:rPr>
                <w:color w:val="000000" w:themeColor="text1"/>
                <w:sz w:val="28"/>
                <w:szCs w:val="28"/>
              </w:rPr>
              <w:t>Приложение 2. Перспективный план реализации проекта………...</w:t>
            </w:r>
          </w:p>
        </w:tc>
        <w:tc>
          <w:tcPr>
            <w:tcW w:w="722" w:type="dxa"/>
          </w:tcPr>
          <w:p w:rsidR="002E0609" w:rsidRPr="004E361E" w:rsidRDefault="002E0609" w:rsidP="0052196A">
            <w:pPr>
              <w:pStyle w:val="a3"/>
              <w:spacing w:before="0" w:beforeAutospacing="0" w:after="0" w:afterAutospacing="0" w:line="360" w:lineRule="auto"/>
              <w:jc w:val="center"/>
              <w:rPr>
                <w:color w:val="000000" w:themeColor="text1"/>
                <w:sz w:val="28"/>
                <w:szCs w:val="28"/>
                <w:highlight w:val="yellow"/>
              </w:rPr>
            </w:pPr>
          </w:p>
        </w:tc>
      </w:tr>
      <w:tr w:rsidR="003C260B" w:rsidRPr="004E361E" w:rsidTr="00163D61">
        <w:trPr>
          <w:jc w:val="center"/>
        </w:trPr>
        <w:tc>
          <w:tcPr>
            <w:tcW w:w="767" w:type="dxa"/>
          </w:tcPr>
          <w:p w:rsidR="003C260B" w:rsidRPr="004E361E" w:rsidRDefault="003C260B" w:rsidP="0052196A">
            <w:pPr>
              <w:pStyle w:val="a3"/>
              <w:spacing w:before="0" w:beforeAutospacing="0" w:after="0" w:afterAutospacing="0" w:line="360" w:lineRule="auto"/>
              <w:jc w:val="center"/>
              <w:rPr>
                <w:color w:val="000000" w:themeColor="text1"/>
                <w:sz w:val="28"/>
                <w:szCs w:val="28"/>
              </w:rPr>
            </w:pPr>
          </w:p>
        </w:tc>
        <w:tc>
          <w:tcPr>
            <w:tcW w:w="8140" w:type="dxa"/>
          </w:tcPr>
          <w:p w:rsidR="003C260B" w:rsidRPr="004E361E" w:rsidRDefault="003C260B" w:rsidP="00EC120A">
            <w:pPr>
              <w:pStyle w:val="a3"/>
              <w:spacing w:before="0" w:beforeAutospacing="0" w:after="0" w:afterAutospacing="0" w:line="360" w:lineRule="auto"/>
              <w:rPr>
                <w:color w:val="000000" w:themeColor="text1"/>
                <w:sz w:val="28"/>
                <w:szCs w:val="28"/>
              </w:rPr>
            </w:pPr>
            <w:r w:rsidRPr="004E361E">
              <w:rPr>
                <w:color w:val="000000" w:themeColor="text1"/>
                <w:sz w:val="28"/>
                <w:szCs w:val="28"/>
              </w:rPr>
              <w:t>Приложение 3. Фотоматериалы</w:t>
            </w:r>
            <w:r w:rsidR="00EC120A" w:rsidRPr="004E361E">
              <w:rPr>
                <w:color w:val="000000" w:themeColor="text1"/>
                <w:sz w:val="28"/>
                <w:szCs w:val="28"/>
              </w:rPr>
              <w:t xml:space="preserve"> реализации проекта </w:t>
            </w:r>
            <w:r w:rsidRPr="004E361E">
              <w:rPr>
                <w:color w:val="000000" w:themeColor="text1"/>
                <w:sz w:val="28"/>
                <w:szCs w:val="28"/>
              </w:rPr>
              <w:t>……………...</w:t>
            </w:r>
          </w:p>
        </w:tc>
        <w:tc>
          <w:tcPr>
            <w:tcW w:w="722" w:type="dxa"/>
          </w:tcPr>
          <w:p w:rsidR="003C260B" w:rsidRPr="004E361E" w:rsidRDefault="003C260B" w:rsidP="0052196A">
            <w:pPr>
              <w:pStyle w:val="a3"/>
              <w:spacing w:before="0" w:beforeAutospacing="0" w:after="0" w:afterAutospacing="0" w:line="360" w:lineRule="auto"/>
              <w:jc w:val="center"/>
              <w:rPr>
                <w:color w:val="000000" w:themeColor="text1"/>
                <w:sz w:val="28"/>
                <w:szCs w:val="28"/>
                <w:highlight w:val="yellow"/>
              </w:rPr>
            </w:pPr>
          </w:p>
        </w:tc>
      </w:tr>
    </w:tbl>
    <w:p w:rsidR="00074199" w:rsidRPr="004E361E" w:rsidRDefault="00074199" w:rsidP="0052196A">
      <w:pPr>
        <w:pStyle w:val="a3"/>
        <w:shd w:val="clear" w:color="auto" w:fill="FFFFFF"/>
        <w:spacing w:before="0" w:beforeAutospacing="0" w:after="0" w:afterAutospacing="0" w:line="360" w:lineRule="auto"/>
        <w:ind w:firstLine="709"/>
        <w:jc w:val="center"/>
        <w:rPr>
          <w:color w:val="000000" w:themeColor="text1"/>
          <w:sz w:val="28"/>
          <w:szCs w:val="28"/>
        </w:rPr>
      </w:pPr>
    </w:p>
    <w:p w:rsidR="0087479D" w:rsidRPr="004E361E" w:rsidRDefault="0087479D" w:rsidP="0052196A">
      <w:pPr>
        <w:spacing w:after="0" w:line="360" w:lineRule="auto"/>
        <w:ind w:firstLine="709"/>
        <w:rPr>
          <w:rFonts w:ascii="Times New Roman" w:eastAsia="Times New Roman" w:hAnsi="Times New Roman" w:cs="Times New Roman"/>
          <w:color w:val="000000" w:themeColor="text1"/>
          <w:sz w:val="28"/>
          <w:szCs w:val="28"/>
          <w:lang w:eastAsia="ru-RU"/>
        </w:rPr>
      </w:pPr>
      <w:r w:rsidRPr="004E361E">
        <w:rPr>
          <w:rFonts w:ascii="Times New Roman" w:hAnsi="Times New Roman" w:cs="Times New Roman"/>
          <w:color w:val="000000" w:themeColor="text1"/>
          <w:sz w:val="28"/>
          <w:szCs w:val="28"/>
        </w:rPr>
        <w:br w:type="page"/>
      </w:r>
    </w:p>
    <w:p w:rsidR="00E03474" w:rsidRPr="004E361E" w:rsidRDefault="00E03474" w:rsidP="009044E8">
      <w:pPr>
        <w:pStyle w:val="a3"/>
        <w:numPr>
          <w:ilvl w:val="0"/>
          <w:numId w:val="1"/>
        </w:numPr>
        <w:shd w:val="clear" w:color="auto" w:fill="FFFFFF"/>
        <w:spacing w:before="0" w:beforeAutospacing="0" w:after="0" w:afterAutospacing="0" w:line="360" w:lineRule="auto"/>
        <w:ind w:left="0" w:firstLine="142"/>
        <w:jc w:val="center"/>
        <w:rPr>
          <w:rStyle w:val="a4"/>
          <w:b/>
          <w:bCs/>
          <w:i w:val="0"/>
          <w:sz w:val="28"/>
          <w:szCs w:val="28"/>
        </w:rPr>
      </w:pPr>
      <w:r w:rsidRPr="004E361E">
        <w:rPr>
          <w:rStyle w:val="a4"/>
          <w:b/>
          <w:bCs/>
          <w:i w:val="0"/>
          <w:sz w:val="28"/>
          <w:szCs w:val="28"/>
        </w:rPr>
        <w:lastRenderedPageBreak/>
        <w:t>Информационная карта Проекта</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79"/>
        <w:gridCol w:w="7402"/>
      </w:tblGrid>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1B2B8F" w:rsidP="00163D61">
            <w:pPr>
              <w:spacing w:after="0" w:line="360" w:lineRule="auto"/>
              <w:rPr>
                <w:rFonts w:ascii="Times New Roman" w:eastAsia="Times New Roman" w:hAnsi="Times New Roman" w:cs="Times New Roman"/>
                <w:b/>
                <w:sz w:val="28"/>
                <w:szCs w:val="28"/>
                <w:lang w:eastAsia="ru-RU"/>
              </w:rPr>
            </w:pPr>
            <w:bookmarkStart w:id="0" w:name="_Toc410242719"/>
            <w:r w:rsidRPr="00EC120A">
              <w:rPr>
                <w:rFonts w:ascii="Times New Roman" w:eastAsia="Times New Roman" w:hAnsi="Times New Roman" w:cs="Times New Roman"/>
                <w:b/>
                <w:sz w:val="28"/>
                <w:szCs w:val="28"/>
                <w:lang w:eastAsia="ru-RU"/>
              </w:rPr>
              <w:t>Полное н</w:t>
            </w:r>
            <w:r w:rsidR="00E03474" w:rsidRPr="00EC120A">
              <w:rPr>
                <w:rFonts w:ascii="Times New Roman" w:eastAsia="Times New Roman" w:hAnsi="Times New Roman" w:cs="Times New Roman"/>
                <w:b/>
                <w:sz w:val="28"/>
                <w:szCs w:val="28"/>
                <w:lang w:eastAsia="ru-RU"/>
              </w:rPr>
              <w:t xml:space="preserve">аименование </w:t>
            </w:r>
            <w:bookmarkEnd w:id="0"/>
            <w:r w:rsidR="00E03474" w:rsidRPr="00EC120A">
              <w:rPr>
                <w:rFonts w:ascii="Times New Roman" w:eastAsia="Times New Roman" w:hAnsi="Times New Roman" w:cs="Times New Roman"/>
                <w:b/>
                <w:sz w:val="28"/>
                <w:szCs w:val="28"/>
                <w:lang w:eastAsia="ru-RU"/>
              </w:rPr>
              <w:t>Проекта</w:t>
            </w:r>
          </w:p>
        </w:tc>
        <w:tc>
          <w:tcPr>
            <w:tcW w:w="7402" w:type="dxa"/>
            <w:tcBorders>
              <w:top w:val="single" w:sz="4" w:space="0" w:color="000000"/>
              <w:left w:val="single" w:sz="4" w:space="0" w:color="000000"/>
              <w:bottom w:val="single" w:sz="4" w:space="0" w:color="000000"/>
              <w:right w:val="single" w:sz="4" w:space="0" w:color="000000"/>
            </w:tcBorders>
          </w:tcPr>
          <w:p w:rsidR="00E03474" w:rsidRPr="00EC120A" w:rsidRDefault="00B81FB3" w:rsidP="00163D61">
            <w:pPr>
              <w:spacing w:after="0" w:line="360" w:lineRule="auto"/>
              <w:jc w:val="both"/>
              <w:rPr>
                <w:rFonts w:ascii="Times New Roman" w:eastAsia="Times New Roman" w:hAnsi="Times New Roman" w:cs="Times New Roman"/>
                <w:color w:val="000000"/>
                <w:sz w:val="28"/>
                <w:szCs w:val="28"/>
                <w:lang w:eastAsia="ru-RU"/>
              </w:rPr>
            </w:pPr>
            <w:r w:rsidRPr="00EC120A">
              <w:rPr>
                <w:rFonts w:ascii="Times New Roman" w:eastAsia="Times New Roman" w:hAnsi="Times New Roman" w:cs="Times New Roman"/>
                <w:color w:val="000000"/>
                <w:sz w:val="28"/>
                <w:szCs w:val="28"/>
                <w:lang w:eastAsia="ru-RU"/>
              </w:rPr>
              <w:t xml:space="preserve">Проект по </w:t>
            </w:r>
            <w:r w:rsidR="00B179D5" w:rsidRPr="00EC120A">
              <w:rPr>
                <w:rFonts w:ascii="Times New Roman" w:eastAsia="Times New Roman" w:hAnsi="Times New Roman" w:cs="Times New Roman"/>
                <w:color w:val="000000"/>
                <w:sz w:val="28"/>
                <w:szCs w:val="28"/>
                <w:lang w:eastAsia="ru-RU"/>
              </w:rPr>
              <w:t xml:space="preserve">духовно-нравственному и гражданско-патриотическому </w:t>
            </w:r>
            <w:r w:rsidR="0048572B" w:rsidRPr="00EC120A">
              <w:rPr>
                <w:rFonts w:ascii="Times New Roman" w:eastAsia="Times New Roman" w:hAnsi="Times New Roman" w:cs="Times New Roman"/>
                <w:color w:val="000000"/>
                <w:sz w:val="28"/>
                <w:szCs w:val="28"/>
                <w:lang w:eastAsia="ru-RU"/>
              </w:rPr>
              <w:t xml:space="preserve">воспитанию </w:t>
            </w:r>
            <w:r w:rsidR="00186B40" w:rsidRPr="00186B40">
              <w:rPr>
                <w:rFonts w:ascii="Times New Roman" w:eastAsia="Times New Roman" w:hAnsi="Times New Roman" w:cs="Times New Roman"/>
                <w:color w:val="000000"/>
                <w:sz w:val="28"/>
                <w:szCs w:val="28"/>
                <w:lang w:eastAsia="ru-RU"/>
              </w:rPr>
              <w:t xml:space="preserve">детей старшего дошкольного возраста </w:t>
            </w:r>
            <w:r w:rsidR="008E5121" w:rsidRPr="00EC120A">
              <w:rPr>
                <w:rFonts w:ascii="Times New Roman" w:eastAsia="Times New Roman" w:hAnsi="Times New Roman" w:cs="Times New Roman"/>
                <w:color w:val="000000"/>
                <w:sz w:val="28"/>
                <w:szCs w:val="28"/>
                <w:lang w:eastAsia="ru-RU"/>
              </w:rPr>
              <w:t xml:space="preserve">«Мы в </w:t>
            </w:r>
            <w:r w:rsidR="00163D61">
              <w:rPr>
                <w:rFonts w:ascii="Times New Roman" w:eastAsia="Times New Roman" w:hAnsi="Times New Roman" w:cs="Times New Roman"/>
                <w:color w:val="000000"/>
                <w:sz w:val="28"/>
                <w:szCs w:val="28"/>
                <w:lang w:eastAsia="ru-RU"/>
              </w:rPr>
              <w:t xml:space="preserve">наших </w:t>
            </w:r>
            <w:r w:rsidR="008E5121" w:rsidRPr="00EC120A">
              <w:rPr>
                <w:rFonts w:ascii="Times New Roman" w:eastAsia="Times New Roman" w:hAnsi="Times New Roman" w:cs="Times New Roman"/>
                <w:color w:val="000000"/>
                <w:sz w:val="28"/>
                <w:szCs w:val="28"/>
                <w:lang w:eastAsia="ru-RU"/>
              </w:rPr>
              <w:t>душах строим храм»</w:t>
            </w:r>
            <w:r w:rsidR="00C04884" w:rsidRPr="00EC120A">
              <w:rPr>
                <w:rFonts w:ascii="Times New Roman" w:eastAsia="Times New Roman" w:hAnsi="Times New Roman" w:cs="Times New Roman"/>
                <w:color w:val="000000"/>
                <w:sz w:val="28"/>
                <w:szCs w:val="28"/>
                <w:lang w:eastAsia="ru-RU"/>
              </w:rPr>
              <w:t xml:space="preserve"> (</w:t>
            </w:r>
            <w:r w:rsidR="00163D61">
              <w:rPr>
                <w:rFonts w:ascii="Times New Roman" w:eastAsia="Times New Roman" w:hAnsi="Times New Roman" w:cs="Times New Roman"/>
                <w:color w:val="000000"/>
                <w:sz w:val="28"/>
                <w:szCs w:val="28"/>
                <w:lang w:eastAsia="ru-RU"/>
              </w:rPr>
              <w:t xml:space="preserve">далее </w:t>
            </w:r>
            <w:r w:rsidR="00C04884" w:rsidRPr="00EC120A">
              <w:rPr>
                <w:rFonts w:ascii="Times New Roman" w:eastAsia="Times New Roman" w:hAnsi="Times New Roman" w:cs="Times New Roman"/>
                <w:color w:val="000000"/>
                <w:sz w:val="28"/>
                <w:szCs w:val="28"/>
                <w:lang w:eastAsia="ru-RU"/>
              </w:rPr>
              <w:t>Проект)</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E03474" w:rsidP="00163D61">
            <w:pPr>
              <w:spacing w:after="0" w:line="360" w:lineRule="auto"/>
              <w:rPr>
                <w:rFonts w:ascii="Times New Roman" w:eastAsia="Times New Roman" w:hAnsi="Times New Roman" w:cs="Times New Roman"/>
                <w:b/>
                <w:sz w:val="28"/>
                <w:szCs w:val="28"/>
                <w:lang w:eastAsia="ru-RU"/>
              </w:rPr>
            </w:pPr>
            <w:bookmarkStart w:id="1" w:name="_Toc410242724"/>
            <w:r w:rsidRPr="00EC120A">
              <w:rPr>
                <w:rFonts w:ascii="Times New Roman" w:eastAsia="Times New Roman" w:hAnsi="Times New Roman" w:cs="Times New Roman"/>
                <w:b/>
                <w:sz w:val="28"/>
                <w:szCs w:val="28"/>
                <w:lang w:eastAsia="ru-RU"/>
              </w:rPr>
              <w:t>Место реализации</w:t>
            </w:r>
            <w:bookmarkEnd w:id="1"/>
          </w:p>
        </w:tc>
        <w:tc>
          <w:tcPr>
            <w:tcW w:w="7402" w:type="dxa"/>
            <w:tcBorders>
              <w:top w:val="single" w:sz="4" w:space="0" w:color="000000"/>
              <w:left w:val="single" w:sz="4" w:space="0" w:color="000000"/>
              <w:bottom w:val="single" w:sz="4" w:space="0" w:color="000000"/>
              <w:right w:val="single" w:sz="4" w:space="0" w:color="000000"/>
            </w:tcBorders>
          </w:tcPr>
          <w:p w:rsidR="00275CF9" w:rsidRPr="00EC120A" w:rsidRDefault="00E03474" w:rsidP="00163D61">
            <w:pPr>
              <w:spacing w:after="0" w:line="360" w:lineRule="auto"/>
              <w:jc w:val="both"/>
              <w:outlineLvl w:val="0"/>
              <w:rPr>
                <w:rFonts w:ascii="Times New Roman" w:eastAsia="Times New Roman" w:hAnsi="Times New Roman" w:cs="Times New Roman"/>
                <w:color w:val="000000"/>
                <w:sz w:val="28"/>
                <w:szCs w:val="28"/>
                <w:lang w:eastAsia="ru-RU"/>
              </w:rPr>
            </w:pPr>
            <w:bookmarkStart w:id="2" w:name="_Toc410242725"/>
            <w:bookmarkStart w:id="3" w:name="_Toc410268267"/>
            <w:bookmarkStart w:id="4" w:name="_Toc410268435"/>
            <w:r w:rsidRPr="00EC120A">
              <w:rPr>
                <w:rFonts w:ascii="Times New Roman" w:eastAsia="Times New Roman" w:hAnsi="Times New Roman" w:cs="Times New Roman"/>
                <w:color w:val="000000"/>
                <w:sz w:val="28"/>
                <w:szCs w:val="28"/>
                <w:lang w:eastAsia="ru-RU"/>
              </w:rPr>
              <w:t xml:space="preserve">628624, ХМАО-Югра, Тюменская обл., </w:t>
            </w:r>
          </w:p>
          <w:p w:rsidR="00E03474" w:rsidRPr="00EC120A" w:rsidRDefault="00E03474" w:rsidP="00163D61">
            <w:pPr>
              <w:spacing w:after="0" w:line="360" w:lineRule="auto"/>
              <w:jc w:val="both"/>
              <w:outlineLvl w:val="0"/>
              <w:rPr>
                <w:rFonts w:ascii="Times New Roman" w:eastAsia="Times New Roman" w:hAnsi="Times New Roman" w:cs="Times New Roman"/>
                <w:color w:val="000000"/>
                <w:sz w:val="28"/>
                <w:szCs w:val="28"/>
                <w:lang w:eastAsia="ru-RU"/>
              </w:rPr>
            </w:pPr>
            <w:r w:rsidRPr="00EC120A">
              <w:rPr>
                <w:rFonts w:ascii="Times New Roman" w:eastAsia="Times New Roman" w:hAnsi="Times New Roman" w:cs="Times New Roman"/>
                <w:color w:val="000000"/>
                <w:sz w:val="28"/>
                <w:szCs w:val="28"/>
                <w:lang w:eastAsia="ru-RU"/>
              </w:rPr>
              <w:t>г. Нижневартовск, ул. Ханты-Мансийская, 27 А</w:t>
            </w:r>
            <w:bookmarkEnd w:id="2"/>
            <w:bookmarkEnd w:id="3"/>
            <w:bookmarkEnd w:id="4"/>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E03474" w:rsidP="00163D61">
            <w:pPr>
              <w:spacing w:after="0" w:line="360" w:lineRule="auto"/>
              <w:rPr>
                <w:rFonts w:ascii="Times New Roman" w:eastAsia="Times New Roman" w:hAnsi="Times New Roman" w:cs="Times New Roman"/>
                <w:b/>
                <w:sz w:val="28"/>
                <w:szCs w:val="28"/>
                <w:lang w:eastAsia="ru-RU"/>
              </w:rPr>
            </w:pPr>
            <w:bookmarkStart w:id="5" w:name="_Toc410242726"/>
            <w:r w:rsidRPr="00EC120A">
              <w:rPr>
                <w:rFonts w:ascii="Times New Roman" w:eastAsia="Times New Roman" w:hAnsi="Times New Roman" w:cs="Times New Roman"/>
                <w:b/>
                <w:sz w:val="28"/>
                <w:szCs w:val="28"/>
                <w:lang w:eastAsia="ru-RU"/>
              </w:rPr>
              <w:t>Телефон</w:t>
            </w:r>
            <w:bookmarkEnd w:id="5"/>
            <w:r w:rsidRPr="00EC120A">
              <w:rPr>
                <w:rFonts w:ascii="Times New Roman" w:eastAsia="Times New Roman" w:hAnsi="Times New Roman" w:cs="Times New Roman"/>
                <w:b/>
                <w:sz w:val="28"/>
                <w:szCs w:val="28"/>
                <w:lang w:eastAsia="ru-RU"/>
              </w:rPr>
              <w:t xml:space="preserve"> </w:t>
            </w:r>
          </w:p>
        </w:tc>
        <w:tc>
          <w:tcPr>
            <w:tcW w:w="7402" w:type="dxa"/>
            <w:tcBorders>
              <w:top w:val="single" w:sz="4" w:space="0" w:color="000000"/>
              <w:left w:val="single" w:sz="4" w:space="0" w:color="000000"/>
              <w:bottom w:val="single" w:sz="4" w:space="0" w:color="000000"/>
              <w:right w:val="single" w:sz="4" w:space="0" w:color="000000"/>
            </w:tcBorders>
          </w:tcPr>
          <w:p w:rsidR="00E03474" w:rsidRPr="00EC120A" w:rsidRDefault="00186B40" w:rsidP="00163D61">
            <w:pPr>
              <w:spacing w:after="0" w:line="360" w:lineRule="auto"/>
              <w:outlineLvl w:val="0"/>
              <w:rPr>
                <w:rFonts w:ascii="Times New Roman" w:eastAsia="Times New Roman" w:hAnsi="Times New Roman" w:cs="Times New Roman"/>
                <w:color w:val="000000"/>
                <w:sz w:val="28"/>
                <w:szCs w:val="28"/>
                <w:lang w:eastAsia="ru-RU"/>
              </w:rPr>
            </w:pPr>
            <w:bookmarkStart w:id="6" w:name="_Toc410242727"/>
            <w:bookmarkStart w:id="7" w:name="_Toc410268268"/>
            <w:bookmarkStart w:id="8" w:name="_Toc410268436"/>
            <w:r>
              <w:rPr>
                <w:rFonts w:ascii="Times New Roman" w:eastAsia="Times New Roman" w:hAnsi="Times New Roman" w:cs="Times New Roman"/>
                <w:color w:val="000000"/>
                <w:sz w:val="28"/>
                <w:szCs w:val="28"/>
                <w:lang w:eastAsia="ru-RU"/>
              </w:rPr>
              <w:t>р</w:t>
            </w:r>
            <w:r w:rsidR="00E03474" w:rsidRPr="00EC120A">
              <w:rPr>
                <w:rFonts w:ascii="Times New Roman" w:eastAsia="Times New Roman" w:hAnsi="Times New Roman" w:cs="Times New Roman"/>
                <w:color w:val="000000"/>
                <w:sz w:val="28"/>
                <w:szCs w:val="28"/>
                <w:lang w:eastAsia="ru-RU"/>
              </w:rPr>
              <w:t>аб</w:t>
            </w:r>
            <w:r>
              <w:rPr>
                <w:rFonts w:ascii="Times New Roman" w:eastAsia="Times New Roman" w:hAnsi="Times New Roman" w:cs="Times New Roman"/>
                <w:color w:val="000000"/>
                <w:sz w:val="28"/>
                <w:szCs w:val="28"/>
                <w:lang w:eastAsia="ru-RU"/>
              </w:rPr>
              <w:t>.</w:t>
            </w:r>
            <w:r w:rsidR="00EB2C50" w:rsidRPr="00EC120A">
              <w:rPr>
                <w:rFonts w:ascii="Times New Roman" w:eastAsia="Times New Roman" w:hAnsi="Times New Roman" w:cs="Times New Roman"/>
                <w:color w:val="000000"/>
                <w:sz w:val="28"/>
                <w:szCs w:val="28"/>
                <w:lang w:eastAsia="ru-RU"/>
              </w:rPr>
              <w:t xml:space="preserve"> </w:t>
            </w:r>
            <w:r w:rsidR="00E03474" w:rsidRPr="00EC120A">
              <w:rPr>
                <w:rFonts w:ascii="Times New Roman" w:eastAsia="Times New Roman" w:hAnsi="Times New Roman" w:cs="Times New Roman"/>
                <w:color w:val="000000"/>
                <w:sz w:val="28"/>
                <w:szCs w:val="28"/>
                <w:lang w:eastAsia="ru-RU"/>
              </w:rPr>
              <w:t>8 (3466) 4</w:t>
            </w:r>
            <w:r w:rsidR="00EB2C50" w:rsidRPr="00EC120A">
              <w:rPr>
                <w:rFonts w:ascii="Times New Roman" w:eastAsia="Times New Roman" w:hAnsi="Times New Roman" w:cs="Times New Roman"/>
                <w:color w:val="000000"/>
                <w:sz w:val="28"/>
                <w:szCs w:val="28"/>
                <w:lang w:eastAsia="ru-RU"/>
              </w:rPr>
              <w:t>5</w:t>
            </w:r>
            <w:r w:rsidR="00E03474" w:rsidRPr="00EC120A">
              <w:rPr>
                <w:rFonts w:ascii="Times New Roman" w:eastAsia="Times New Roman" w:hAnsi="Times New Roman" w:cs="Times New Roman"/>
                <w:color w:val="000000"/>
                <w:sz w:val="28"/>
                <w:szCs w:val="28"/>
                <w:lang w:eastAsia="ru-RU"/>
              </w:rPr>
              <w:t>-23-</w:t>
            </w:r>
            <w:bookmarkEnd w:id="6"/>
            <w:bookmarkEnd w:id="7"/>
            <w:bookmarkEnd w:id="8"/>
            <w:r w:rsidR="00E03474" w:rsidRPr="00EC120A">
              <w:rPr>
                <w:rFonts w:ascii="Times New Roman" w:eastAsia="Times New Roman" w:hAnsi="Times New Roman" w:cs="Times New Roman"/>
                <w:color w:val="000000"/>
                <w:sz w:val="28"/>
                <w:szCs w:val="28"/>
                <w:lang w:eastAsia="ru-RU"/>
              </w:rPr>
              <w:t>22</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E03474" w:rsidP="00163D61">
            <w:pPr>
              <w:spacing w:after="0" w:line="360" w:lineRule="auto"/>
              <w:rPr>
                <w:rFonts w:ascii="Times New Roman" w:eastAsia="Times New Roman" w:hAnsi="Times New Roman" w:cs="Times New Roman"/>
                <w:b/>
                <w:sz w:val="28"/>
                <w:szCs w:val="28"/>
                <w:lang w:eastAsia="ru-RU"/>
              </w:rPr>
            </w:pPr>
            <w:r w:rsidRPr="00EC120A">
              <w:rPr>
                <w:rFonts w:ascii="Times New Roman" w:eastAsia="Times New Roman" w:hAnsi="Times New Roman" w:cs="Times New Roman"/>
                <w:b/>
                <w:sz w:val="28"/>
                <w:szCs w:val="28"/>
                <w:lang w:eastAsia="ru-RU"/>
              </w:rPr>
              <w:t>Нормативно-правов</w:t>
            </w:r>
            <w:r w:rsidR="00437E0D" w:rsidRPr="00EC120A">
              <w:rPr>
                <w:rFonts w:ascii="Times New Roman" w:eastAsia="Times New Roman" w:hAnsi="Times New Roman" w:cs="Times New Roman"/>
                <w:b/>
                <w:sz w:val="28"/>
                <w:szCs w:val="28"/>
                <w:lang w:eastAsia="ru-RU"/>
              </w:rPr>
              <w:t>ое обеспечение</w:t>
            </w:r>
            <w:r w:rsidRPr="00EC120A">
              <w:rPr>
                <w:rFonts w:ascii="Times New Roman" w:eastAsia="Times New Roman" w:hAnsi="Times New Roman" w:cs="Times New Roman"/>
                <w:b/>
                <w:sz w:val="28"/>
                <w:szCs w:val="28"/>
                <w:lang w:eastAsia="ru-RU"/>
              </w:rPr>
              <w:t xml:space="preserve"> </w:t>
            </w:r>
          </w:p>
        </w:tc>
        <w:tc>
          <w:tcPr>
            <w:tcW w:w="7402" w:type="dxa"/>
            <w:tcBorders>
              <w:top w:val="single" w:sz="4" w:space="0" w:color="000000"/>
              <w:left w:val="single" w:sz="4" w:space="0" w:color="000000"/>
              <w:bottom w:val="single" w:sz="4" w:space="0" w:color="000000"/>
              <w:right w:val="single" w:sz="4" w:space="0" w:color="000000"/>
            </w:tcBorders>
          </w:tcPr>
          <w:p w:rsidR="00FB4625" w:rsidRPr="00EC120A" w:rsidRDefault="00FB4625" w:rsidP="00163D61">
            <w:pPr>
              <w:pStyle w:val="a7"/>
              <w:numPr>
                <w:ilvl w:val="0"/>
                <w:numId w:val="2"/>
              </w:numPr>
              <w:shd w:val="clear" w:color="auto" w:fill="FFFFFF"/>
              <w:spacing w:after="0" w:line="360" w:lineRule="auto"/>
              <w:ind w:left="0" w:firstLine="0"/>
              <w:jc w:val="both"/>
              <w:rPr>
                <w:rFonts w:ascii="Times New Roman" w:eastAsia="Times New Roman" w:hAnsi="Times New Roman" w:cs="Times New Roman"/>
                <w:color w:val="000000"/>
                <w:sz w:val="28"/>
                <w:szCs w:val="28"/>
                <w:shd w:val="clear" w:color="auto" w:fill="FFFFFF"/>
                <w:lang w:eastAsia="ru-RU"/>
              </w:rPr>
            </w:pPr>
            <w:r w:rsidRPr="00EC120A">
              <w:rPr>
                <w:rFonts w:ascii="Times New Roman" w:eastAsia="Times New Roman" w:hAnsi="Times New Roman" w:cs="Times New Roman"/>
                <w:color w:val="000000"/>
                <w:sz w:val="28"/>
                <w:szCs w:val="28"/>
                <w:shd w:val="clear" w:color="auto" w:fill="FFFFFF"/>
                <w:lang w:eastAsia="ru-RU"/>
              </w:rPr>
              <w:t>Основные положения “Декларации прав человека”, принятой генеральной Ассамблеей ООН 10 декабря 1948 г.;</w:t>
            </w:r>
          </w:p>
          <w:p w:rsidR="00FB4625" w:rsidRPr="00EC120A" w:rsidRDefault="00FB4625" w:rsidP="00163D61">
            <w:pPr>
              <w:pStyle w:val="a7"/>
              <w:numPr>
                <w:ilvl w:val="0"/>
                <w:numId w:val="2"/>
              </w:numPr>
              <w:shd w:val="clear" w:color="auto" w:fill="FFFFFF"/>
              <w:spacing w:after="0" w:line="360" w:lineRule="auto"/>
              <w:ind w:left="0" w:firstLine="0"/>
              <w:jc w:val="both"/>
              <w:rPr>
                <w:rFonts w:ascii="Times New Roman" w:eastAsia="Times New Roman" w:hAnsi="Times New Roman" w:cs="Times New Roman"/>
                <w:color w:val="000000"/>
                <w:sz w:val="28"/>
                <w:szCs w:val="28"/>
                <w:shd w:val="clear" w:color="auto" w:fill="FFFFFF"/>
                <w:lang w:eastAsia="ru-RU"/>
              </w:rPr>
            </w:pPr>
            <w:r w:rsidRPr="00EC120A">
              <w:rPr>
                <w:rFonts w:ascii="Times New Roman" w:eastAsia="Times New Roman" w:hAnsi="Times New Roman" w:cs="Times New Roman"/>
                <w:color w:val="000000"/>
                <w:sz w:val="28"/>
                <w:szCs w:val="28"/>
                <w:shd w:val="clear" w:color="auto" w:fill="FFFFFF"/>
                <w:lang w:eastAsia="ru-RU"/>
              </w:rPr>
              <w:t>Основные положения “Конвенции о правах ребенка, принятой Генеральной Ассамблеей ООН 20 ноября 1989 г.;</w:t>
            </w:r>
          </w:p>
          <w:p w:rsidR="00FB4625" w:rsidRPr="00EC120A" w:rsidRDefault="00FB4625" w:rsidP="00163D61">
            <w:pPr>
              <w:pStyle w:val="a7"/>
              <w:numPr>
                <w:ilvl w:val="0"/>
                <w:numId w:val="2"/>
              </w:numPr>
              <w:shd w:val="clear" w:color="auto" w:fill="FFFFFF"/>
              <w:spacing w:after="0" w:line="360" w:lineRule="auto"/>
              <w:ind w:left="0" w:firstLine="0"/>
              <w:jc w:val="both"/>
              <w:rPr>
                <w:rFonts w:ascii="Times New Roman" w:eastAsia="Times New Roman" w:hAnsi="Times New Roman" w:cs="Times New Roman"/>
                <w:color w:val="000000"/>
                <w:sz w:val="28"/>
                <w:szCs w:val="28"/>
                <w:shd w:val="clear" w:color="auto" w:fill="FFFFFF"/>
                <w:lang w:eastAsia="ru-RU"/>
              </w:rPr>
            </w:pPr>
            <w:r w:rsidRPr="00EC120A">
              <w:rPr>
                <w:rFonts w:ascii="Times New Roman" w:eastAsia="Times New Roman" w:hAnsi="Times New Roman" w:cs="Times New Roman"/>
                <w:color w:val="000000"/>
                <w:sz w:val="28"/>
                <w:szCs w:val="28"/>
                <w:shd w:val="clear" w:color="auto" w:fill="FFFFFF"/>
                <w:lang w:eastAsia="ru-RU"/>
              </w:rPr>
              <w:t>Концепция дошкольного воспитания в РФ;</w:t>
            </w:r>
          </w:p>
          <w:p w:rsidR="00FB4625" w:rsidRPr="00EC120A" w:rsidRDefault="00FB4625" w:rsidP="00163D61">
            <w:pPr>
              <w:pStyle w:val="a7"/>
              <w:numPr>
                <w:ilvl w:val="0"/>
                <w:numId w:val="2"/>
              </w:numPr>
              <w:shd w:val="clear" w:color="auto" w:fill="FFFFFF"/>
              <w:spacing w:after="0" w:line="360" w:lineRule="auto"/>
              <w:ind w:left="0" w:firstLine="0"/>
              <w:jc w:val="both"/>
              <w:rPr>
                <w:rFonts w:ascii="Times New Roman" w:eastAsia="Times New Roman" w:hAnsi="Times New Roman" w:cs="Times New Roman"/>
                <w:color w:val="000000"/>
                <w:sz w:val="28"/>
                <w:szCs w:val="28"/>
                <w:shd w:val="clear" w:color="auto" w:fill="FFFFFF"/>
                <w:lang w:eastAsia="ru-RU"/>
              </w:rPr>
            </w:pPr>
            <w:r w:rsidRPr="00EC120A">
              <w:rPr>
                <w:rFonts w:ascii="Times New Roman" w:eastAsia="Times New Roman" w:hAnsi="Times New Roman" w:cs="Times New Roman"/>
                <w:color w:val="000000"/>
                <w:sz w:val="28"/>
                <w:szCs w:val="28"/>
                <w:shd w:val="clear" w:color="auto" w:fill="FFFFFF"/>
                <w:lang w:eastAsia="ru-RU"/>
              </w:rPr>
              <w:t>Федеральный закон от 29 декабря 2012 года № 273-ФЗ «Об образовании в Российской Федерации»;</w:t>
            </w:r>
          </w:p>
          <w:p w:rsidR="00B57D6A" w:rsidRDefault="00FB4625" w:rsidP="00B57D6A">
            <w:pPr>
              <w:pStyle w:val="a7"/>
              <w:numPr>
                <w:ilvl w:val="0"/>
                <w:numId w:val="2"/>
              </w:numPr>
              <w:shd w:val="clear" w:color="auto" w:fill="FFFFFF"/>
              <w:spacing w:after="0" w:line="360" w:lineRule="auto"/>
              <w:ind w:left="0" w:firstLine="0"/>
              <w:jc w:val="both"/>
              <w:rPr>
                <w:rFonts w:ascii="Times New Roman" w:eastAsia="Times New Roman" w:hAnsi="Times New Roman" w:cs="Times New Roman"/>
                <w:color w:val="000000"/>
                <w:sz w:val="28"/>
                <w:szCs w:val="28"/>
                <w:shd w:val="clear" w:color="auto" w:fill="FFFFFF"/>
                <w:lang w:eastAsia="ru-RU"/>
              </w:rPr>
            </w:pPr>
            <w:r w:rsidRPr="00EC120A">
              <w:rPr>
                <w:rFonts w:ascii="Times New Roman" w:eastAsia="Times New Roman" w:hAnsi="Times New Roman" w:cs="Times New Roman"/>
                <w:color w:val="000000"/>
                <w:sz w:val="28"/>
                <w:szCs w:val="28"/>
                <w:shd w:val="clear" w:color="auto" w:fill="FFFFFF"/>
                <w:lang w:eastAsia="ru-RU"/>
              </w:rPr>
              <w:t xml:space="preserve">Федеральный образовательный стандарт дошкольного образования (приказ </w:t>
            </w:r>
            <w:proofErr w:type="spellStart"/>
            <w:r w:rsidRPr="00EC120A">
              <w:rPr>
                <w:rFonts w:ascii="Times New Roman" w:eastAsia="Times New Roman" w:hAnsi="Times New Roman" w:cs="Times New Roman"/>
                <w:color w:val="000000"/>
                <w:sz w:val="28"/>
                <w:szCs w:val="28"/>
                <w:shd w:val="clear" w:color="auto" w:fill="FFFFFF"/>
                <w:lang w:eastAsia="ru-RU"/>
              </w:rPr>
              <w:t>Минобрнауки</w:t>
            </w:r>
            <w:proofErr w:type="spellEnd"/>
            <w:r w:rsidRPr="00EC120A">
              <w:rPr>
                <w:rFonts w:ascii="Times New Roman" w:eastAsia="Times New Roman" w:hAnsi="Times New Roman" w:cs="Times New Roman"/>
                <w:color w:val="000000"/>
                <w:sz w:val="28"/>
                <w:szCs w:val="28"/>
                <w:shd w:val="clear" w:color="auto" w:fill="FFFFFF"/>
                <w:lang w:eastAsia="ru-RU"/>
              </w:rPr>
              <w:t xml:space="preserve"> России от 17 октября 2013 г. № 1155);</w:t>
            </w:r>
          </w:p>
          <w:p w:rsidR="00B57D6A" w:rsidRDefault="00B57D6A" w:rsidP="00B57D6A">
            <w:pPr>
              <w:pStyle w:val="a7"/>
              <w:numPr>
                <w:ilvl w:val="0"/>
                <w:numId w:val="2"/>
              </w:numPr>
              <w:shd w:val="clear" w:color="auto" w:fill="FFFFFF"/>
              <w:spacing w:after="0" w:line="360" w:lineRule="auto"/>
              <w:ind w:left="0" w:firstLine="0"/>
              <w:jc w:val="both"/>
              <w:rPr>
                <w:rFonts w:ascii="Times New Roman" w:eastAsia="Times New Roman" w:hAnsi="Times New Roman" w:cs="Times New Roman"/>
                <w:color w:val="000000"/>
                <w:sz w:val="28"/>
                <w:szCs w:val="28"/>
                <w:shd w:val="clear" w:color="auto" w:fill="FFFFFF"/>
                <w:lang w:eastAsia="ru-RU"/>
              </w:rPr>
            </w:pPr>
            <w:r w:rsidRPr="00B57D6A">
              <w:rPr>
                <w:rFonts w:ascii="Times New Roman" w:eastAsia="Times New Roman" w:hAnsi="Times New Roman" w:cs="Times New Roman"/>
                <w:color w:val="000000"/>
                <w:sz w:val="28"/>
                <w:szCs w:val="28"/>
                <w:shd w:val="clear" w:color="auto" w:fill="FFFFFF"/>
                <w:lang w:eastAsia="ru-RU"/>
              </w:rPr>
              <w:t>Распоряжение Правительства РФ от 23.10.2025 №2970-р «Об утверждении комплекса мер по патриотическому воспитанию и духовно-нравственному воспитанию молодежи в Российской Федерации до 2028 года»</w:t>
            </w:r>
            <w:r>
              <w:rPr>
                <w:rFonts w:ascii="Times New Roman" w:eastAsia="Times New Roman" w:hAnsi="Times New Roman" w:cs="Times New Roman"/>
                <w:color w:val="000000"/>
                <w:sz w:val="28"/>
                <w:szCs w:val="28"/>
                <w:shd w:val="clear" w:color="auto" w:fill="FFFFFF"/>
                <w:lang w:eastAsia="ru-RU"/>
              </w:rPr>
              <w:t>;</w:t>
            </w:r>
          </w:p>
          <w:p w:rsidR="00B57D6A" w:rsidRDefault="00FB4625" w:rsidP="00B57D6A">
            <w:pPr>
              <w:pStyle w:val="a7"/>
              <w:numPr>
                <w:ilvl w:val="0"/>
                <w:numId w:val="2"/>
              </w:numPr>
              <w:shd w:val="clear" w:color="auto" w:fill="FFFFFF"/>
              <w:spacing w:after="0" w:line="360" w:lineRule="auto"/>
              <w:ind w:left="0" w:firstLine="0"/>
              <w:jc w:val="both"/>
              <w:rPr>
                <w:rFonts w:ascii="Times New Roman" w:eastAsia="Times New Roman" w:hAnsi="Times New Roman" w:cs="Times New Roman"/>
                <w:color w:val="000000"/>
                <w:sz w:val="28"/>
                <w:szCs w:val="28"/>
                <w:shd w:val="clear" w:color="auto" w:fill="FFFFFF"/>
                <w:lang w:eastAsia="ru-RU"/>
              </w:rPr>
            </w:pPr>
            <w:r w:rsidRPr="00B57D6A">
              <w:rPr>
                <w:rFonts w:ascii="Times New Roman" w:eastAsia="Times New Roman" w:hAnsi="Times New Roman" w:cs="Times New Roman"/>
                <w:color w:val="000000"/>
                <w:sz w:val="28"/>
                <w:szCs w:val="28"/>
                <w:shd w:val="clear" w:color="auto" w:fill="FFFFFF"/>
                <w:lang w:eastAsia="ru-RU"/>
              </w:rPr>
              <w:t>Закон ХМАО - Югры «Об образовании в Ханты-Мансийском автономном округе - Югры» от 01.07.2013 №68-оз (ред. от 30.01.2016);</w:t>
            </w:r>
          </w:p>
          <w:p w:rsidR="00B57D6A" w:rsidRPr="00B57D6A" w:rsidRDefault="00B57D6A" w:rsidP="00B57D6A">
            <w:pPr>
              <w:pStyle w:val="a7"/>
              <w:numPr>
                <w:ilvl w:val="0"/>
                <w:numId w:val="2"/>
              </w:numPr>
              <w:shd w:val="clear" w:color="auto" w:fill="FFFFFF"/>
              <w:spacing w:after="0" w:line="360" w:lineRule="auto"/>
              <w:ind w:left="0" w:firstLine="0"/>
              <w:jc w:val="both"/>
              <w:rPr>
                <w:rFonts w:ascii="Times New Roman" w:eastAsia="Times New Roman" w:hAnsi="Times New Roman" w:cs="Times New Roman"/>
                <w:color w:val="000000"/>
                <w:sz w:val="28"/>
                <w:szCs w:val="28"/>
                <w:shd w:val="clear" w:color="auto" w:fill="FFFFFF"/>
                <w:lang w:eastAsia="ru-RU"/>
              </w:rPr>
            </w:pPr>
            <w:r w:rsidRPr="00B57D6A">
              <w:rPr>
                <w:rFonts w:ascii="Times New Roman" w:eastAsia="Times New Roman" w:hAnsi="Times New Roman" w:cs="Times New Roman"/>
                <w:color w:val="000000"/>
                <w:sz w:val="28"/>
                <w:szCs w:val="28"/>
                <w:shd w:val="clear" w:color="auto" w:fill="FFFFFF"/>
                <w:lang w:eastAsia="ru-RU"/>
              </w:rPr>
              <w:t xml:space="preserve">Закон Ханты-Мансийского Автономного округа – Югры от 29.03.2018 № 19-оз «О внесении изменения в статью 3 Закона Ханты-Мансийского автономного округа – </w:t>
            </w:r>
            <w:r w:rsidRPr="00B57D6A">
              <w:rPr>
                <w:rFonts w:ascii="Times New Roman" w:eastAsia="Times New Roman" w:hAnsi="Times New Roman" w:cs="Times New Roman"/>
                <w:color w:val="000000"/>
                <w:sz w:val="28"/>
                <w:szCs w:val="28"/>
                <w:shd w:val="clear" w:color="auto" w:fill="FFFFFF"/>
                <w:lang w:eastAsia="ru-RU"/>
              </w:rPr>
              <w:lastRenderedPageBreak/>
              <w:t xml:space="preserve">Югры «Об образовании в Ханты-Мансийском автономном округе – Югре» (Источник: </w:t>
            </w:r>
            <w:hyperlink r:id="rId9" w:history="1">
              <w:r w:rsidRPr="00B57D6A">
                <w:rPr>
                  <w:rStyle w:val="af3"/>
                  <w:rFonts w:ascii="Times New Roman" w:eastAsia="Times New Roman" w:hAnsi="Times New Roman" w:cs="Times New Roman"/>
                  <w:sz w:val="28"/>
                  <w:szCs w:val="28"/>
                  <w:shd w:val="clear" w:color="auto" w:fill="FFFFFF"/>
                  <w:lang w:eastAsia="ru-RU"/>
                </w:rPr>
                <w:t>https://www.glavbukh.ru/npd/edoc/81_530752?ysclid=mm1kksw6i4178917444</w:t>
              </w:r>
            </w:hyperlink>
            <w:r w:rsidRPr="00B57D6A">
              <w:rPr>
                <w:rFonts w:ascii="Times New Roman" w:eastAsia="Times New Roman" w:hAnsi="Times New Roman" w:cs="Times New Roman"/>
                <w:color w:val="000000"/>
                <w:sz w:val="28"/>
                <w:szCs w:val="28"/>
                <w:shd w:val="clear" w:color="auto" w:fill="FFFFFF"/>
                <w:lang w:eastAsia="ru-RU"/>
              </w:rPr>
              <w:t>)</w:t>
            </w:r>
          </w:p>
          <w:p w:rsidR="00B57D6A" w:rsidRDefault="00FB4625" w:rsidP="00B57D6A">
            <w:pPr>
              <w:pStyle w:val="a7"/>
              <w:numPr>
                <w:ilvl w:val="0"/>
                <w:numId w:val="2"/>
              </w:numPr>
              <w:shd w:val="clear" w:color="auto" w:fill="FFFFFF"/>
              <w:spacing w:after="0" w:line="360" w:lineRule="auto"/>
              <w:ind w:left="0" w:firstLine="0"/>
              <w:jc w:val="both"/>
              <w:rPr>
                <w:rFonts w:ascii="Times New Roman" w:eastAsia="Times New Roman" w:hAnsi="Times New Roman" w:cs="Times New Roman"/>
                <w:color w:val="000000"/>
                <w:sz w:val="28"/>
                <w:szCs w:val="28"/>
                <w:shd w:val="clear" w:color="auto" w:fill="FFFFFF"/>
                <w:lang w:eastAsia="ru-RU"/>
              </w:rPr>
            </w:pPr>
            <w:r w:rsidRPr="00EC120A">
              <w:rPr>
                <w:rFonts w:ascii="Times New Roman" w:eastAsia="Times New Roman" w:hAnsi="Times New Roman" w:cs="Times New Roman"/>
                <w:color w:val="000000"/>
                <w:sz w:val="28"/>
                <w:szCs w:val="28"/>
                <w:shd w:val="clear" w:color="auto" w:fill="FFFFFF"/>
                <w:lang w:eastAsia="ru-RU"/>
              </w:rPr>
              <w:t xml:space="preserve">Муниципальная программа «Развитие образования города Нижневартовска на 2018-2025 годы и на период до 2030 года» (постановление Администрации города Нижневартовска от 17.09.2014 N 1858 (ред. от 11.06.2021) </w:t>
            </w:r>
          </w:p>
          <w:p w:rsidR="00B57D6A" w:rsidRPr="00B57D6A" w:rsidRDefault="00B57D6A" w:rsidP="00B57D6A">
            <w:pPr>
              <w:pStyle w:val="a7"/>
              <w:numPr>
                <w:ilvl w:val="0"/>
                <w:numId w:val="2"/>
              </w:numPr>
              <w:shd w:val="clear" w:color="auto" w:fill="FFFFFF"/>
              <w:spacing w:after="0" w:line="360" w:lineRule="auto"/>
              <w:ind w:left="0" w:firstLine="0"/>
              <w:jc w:val="both"/>
              <w:rPr>
                <w:rFonts w:ascii="Times New Roman" w:eastAsia="Times New Roman" w:hAnsi="Times New Roman" w:cs="Times New Roman"/>
                <w:color w:val="000000"/>
                <w:sz w:val="28"/>
                <w:szCs w:val="28"/>
                <w:shd w:val="clear" w:color="auto" w:fill="FFFFFF"/>
                <w:lang w:eastAsia="ru-RU"/>
              </w:rPr>
            </w:pPr>
            <w:r w:rsidRPr="00B57D6A">
              <w:rPr>
                <w:rFonts w:ascii="Times New Roman" w:eastAsia="Times New Roman" w:hAnsi="Times New Roman" w:cs="Times New Roman"/>
                <w:color w:val="000000"/>
                <w:sz w:val="28"/>
                <w:szCs w:val="28"/>
                <w:shd w:val="clear" w:color="auto" w:fill="FFFFFF"/>
                <w:lang w:eastAsia="ru-RU"/>
              </w:rPr>
              <w:t>Программа «Истоки. Воспитание на социокультурном опы</w:t>
            </w:r>
            <w:r>
              <w:rPr>
                <w:rFonts w:ascii="Times New Roman" w:eastAsia="Times New Roman" w:hAnsi="Times New Roman" w:cs="Times New Roman"/>
                <w:color w:val="000000"/>
                <w:sz w:val="28"/>
                <w:szCs w:val="28"/>
                <w:shd w:val="clear" w:color="auto" w:fill="FFFFFF"/>
                <w:lang w:eastAsia="ru-RU"/>
              </w:rPr>
              <w:t>те» («Социокультурные истоки») п</w:t>
            </w:r>
            <w:r w:rsidRPr="00B57D6A">
              <w:rPr>
                <w:rFonts w:ascii="Times New Roman" w:eastAsia="Times New Roman" w:hAnsi="Times New Roman" w:cs="Times New Roman"/>
                <w:color w:val="000000"/>
                <w:sz w:val="28"/>
                <w:szCs w:val="28"/>
                <w:shd w:val="clear" w:color="auto" w:fill="FFFFFF"/>
                <w:lang w:eastAsia="ru-RU"/>
              </w:rPr>
              <w:t>од общей редакцией И.А.  Кузьмина, А.  В.  Камкина;</w:t>
            </w:r>
          </w:p>
          <w:p w:rsidR="00E03474" w:rsidRPr="00EC120A" w:rsidRDefault="00976F1E" w:rsidP="00163D61">
            <w:pPr>
              <w:pStyle w:val="a7"/>
              <w:numPr>
                <w:ilvl w:val="0"/>
                <w:numId w:val="2"/>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EC120A">
              <w:rPr>
                <w:rFonts w:ascii="Times New Roman" w:eastAsia="Times New Roman" w:hAnsi="Times New Roman" w:cs="Times New Roman"/>
                <w:color w:val="000000"/>
                <w:sz w:val="28"/>
                <w:szCs w:val="28"/>
                <w:lang w:eastAsia="ru-RU"/>
              </w:rPr>
              <w:t>Устав муниципального бюджетного дошкольного образовательного учреждения детского сада №</w:t>
            </w:r>
            <w:r w:rsidR="005D1C0E" w:rsidRPr="00EC120A">
              <w:rPr>
                <w:rFonts w:ascii="Times New Roman" w:eastAsia="Times New Roman" w:hAnsi="Times New Roman" w:cs="Times New Roman"/>
                <w:color w:val="000000"/>
                <w:sz w:val="28"/>
                <w:szCs w:val="28"/>
                <w:lang w:eastAsia="ru-RU"/>
              </w:rPr>
              <w:t>47 «Успех»</w:t>
            </w:r>
            <w:r w:rsidR="00FB4625" w:rsidRPr="00EC120A">
              <w:rPr>
                <w:rFonts w:ascii="Times New Roman" w:eastAsia="Times New Roman" w:hAnsi="Times New Roman" w:cs="Times New Roman"/>
                <w:color w:val="000000"/>
                <w:sz w:val="28"/>
                <w:szCs w:val="28"/>
                <w:lang w:eastAsia="ru-RU"/>
              </w:rPr>
              <w:t>.</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9E48BB" w:rsidP="00163D61">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Составитель</w:t>
            </w:r>
            <w:r w:rsidR="00976F1E" w:rsidRPr="00EC120A">
              <w:rPr>
                <w:rFonts w:ascii="Times New Roman" w:eastAsia="Times New Roman" w:hAnsi="Times New Roman" w:cs="Times New Roman"/>
                <w:b/>
                <w:sz w:val="28"/>
                <w:szCs w:val="28"/>
                <w:lang w:eastAsia="ru-RU"/>
              </w:rPr>
              <w:t xml:space="preserve"> Проекта</w:t>
            </w:r>
          </w:p>
        </w:tc>
        <w:tc>
          <w:tcPr>
            <w:tcW w:w="7402" w:type="dxa"/>
            <w:tcBorders>
              <w:top w:val="single" w:sz="4" w:space="0" w:color="000000"/>
              <w:left w:val="single" w:sz="4" w:space="0" w:color="000000"/>
              <w:bottom w:val="single" w:sz="4" w:space="0" w:color="000000"/>
              <w:right w:val="single" w:sz="4" w:space="0" w:color="000000"/>
            </w:tcBorders>
          </w:tcPr>
          <w:p w:rsidR="001B2B8F" w:rsidRPr="00EC120A" w:rsidRDefault="001B2B8F" w:rsidP="00163D61">
            <w:pPr>
              <w:spacing w:after="0" w:line="360" w:lineRule="auto"/>
              <w:rPr>
                <w:rFonts w:ascii="Times New Roman" w:eastAsia="Calibri" w:hAnsi="Times New Roman" w:cs="Times New Roman"/>
                <w:sz w:val="28"/>
                <w:szCs w:val="28"/>
              </w:rPr>
            </w:pPr>
            <w:proofErr w:type="spellStart"/>
            <w:r w:rsidRPr="00EC120A">
              <w:rPr>
                <w:rFonts w:ascii="Times New Roman" w:eastAsia="Calibri" w:hAnsi="Times New Roman" w:cs="Times New Roman"/>
                <w:sz w:val="28"/>
                <w:szCs w:val="28"/>
              </w:rPr>
              <w:t>Тыцкая</w:t>
            </w:r>
            <w:proofErr w:type="spellEnd"/>
            <w:r w:rsidRPr="00EC120A">
              <w:rPr>
                <w:rFonts w:ascii="Times New Roman" w:eastAsia="Calibri" w:hAnsi="Times New Roman" w:cs="Times New Roman"/>
                <w:sz w:val="28"/>
                <w:szCs w:val="28"/>
              </w:rPr>
              <w:t xml:space="preserve"> Эльвира </w:t>
            </w:r>
            <w:proofErr w:type="spellStart"/>
            <w:r w:rsidRPr="00EC120A">
              <w:rPr>
                <w:rFonts w:ascii="Times New Roman" w:eastAsia="Calibri" w:hAnsi="Times New Roman" w:cs="Times New Roman"/>
                <w:sz w:val="28"/>
                <w:szCs w:val="28"/>
              </w:rPr>
              <w:t>Альфировна</w:t>
            </w:r>
            <w:proofErr w:type="spellEnd"/>
            <w:r w:rsidRPr="00EC120A">
              <w:rPr>
                <w:rFonts w:ascii="Times New Roman" w:eastAsia="Calibri" w:hAnsi="Times New Roman" w:cs="Times New Roman"/>
                <w:sz w:val="28"/>
                <w:szCs w:val="28"/>
              </w:rPr>
              <w:t>, воспитатель</w:t>
            </w:r>
          </w:p>
          <w:p w:rsidR="00E03474" w:rsidRPr="00EC120A" w:rsidRDefault="00E03474" w:rsidP="00163D61">
            <w:pPr>
              <w:spacing w:after="0" w:line="360" w:lineRule="auto"/>
              <w:rPr>
                <w:rFonts w:ascii="Times New Roman" w:eastAsia="Times New Roman" w:hAnsi="Times New Roman" w:cs="Times New Roman"/>
                <w:color w:val="000000"/>
                <w:sz w:val="28"/>
                <w:szCs w:val="28"/>
                <w:lang w:eastAsia="ru-RU"/>
              </w:rPr>
            </w:pP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E03474" w:rsidP="00163D61">
            <w:pPr>
              <w:spacing w:after="0" w:line="360" w:lineRule="auto"/>
              <w:rPr>
                <w:rFonts w:ascii="Times New Roman" w:eastAsia="Times New Roman" w:hAnsi="Times New Roman" w:cs="Times New Roman"/>
                <w:b/>
                <w:sz w:val="28"/>
                <w:szCs w:val="28"/>
                <w:lang w:eastAsia="ru-RU"/>
              </w:rPr>
            </w:pPr>
            <w:bookmarkStart w:id="9" w:name="_Toc410242722"/>
            <w:r w:rsidRPr="00EC120A">
              <w:rPr>
                <w:rFonts w:ascii="Times New Roman" w:eastAsia="Times New Roman" w:hAnsi="Times New Roman" w:cs="Times New Roman"/>
                <w:b/>
                <w:sz w:val="28"/>
                <w:szCs w:val="28"/>
                <w:lang w:eastAsia="ru-RU"/>
              </w:rPr>
              <w:t>Целевая группа</w:t>
            </w:r>
            <w:bookmarkEnd w:id="9"/>
          </w:p>
        </w:tc>
        <w:tc>
          <w:tcPr>
            <w:tcW w:w="7402" w:type="dxa"/>
            <w:tcBorders>
              <w:top w:val="single" w:sz="4" w:space="0" w:color="000000"/>
              <w:left w:val="single" w:sz="4" w:space="0" w:color="000000"/>
              <w:bottom w:val="single" w:sz="4" w:space="0" w:color="000000"/>
              <w:right w:val="single" w:sz="4" w:space="0" w:color="000000"/>
            </w:tcBorders>
          </w:tcPr>
          <w:p w:rsidR="00E03474" w:rsidRPr="00EC120A" w:rsidRDefault="00E03474" w:rsidP="00163D61">
            <w:pPr>
              <w:spacing w:after="0" w:line="360" w:lineRule="auto"/>
              <w:jc w:val="both"/>
              <w:outlineLvl w:val="0"/>
              <w:rPr>
                <w:rFonts w:ascii="Times New Roman" w:eastAsia="Times New Roman" w:hAnsi="Times New Roman" w:cs="Times New Roman"/>
                <w:color w:val="000000"/>
                <w:sz w:val="28"/>
                <w:szCs w:val="28"/>
                <w:lang w:eastAsia="ru-RU"/>
              </w:rPr>
            </w:pPr>
            <w:r w:rsidRPr="00EC120A">
              <w:rPr>
                <w:rFonts w:ascii="Times New Roman" w:eastAsia="Times New Roman" w:hAnsi="Times New Roman" w:cs="Times New Roman"/>
                <w:color w:val="000000"/>
                <w:sz w:val="28"/>
                <w:szCs w:val="28"/>
                <w:lang w:eastAsia="ru-RU"/>
              </w:rPr>
              <w:t>Воспитанники</w:t>
            </w:r>
            <w:r w:rsidR="0087479D" w:rsidRPr="00EC120A">
              <w:rPr>
                <w:rFonts w:ascii="Times New Roman" w:eastAsia="Times New Roman" w:hAnsi="Times New Roman" w:cs="Times New Roman"/>
                <w:color w:val="000000"/>
                <w:sz w:val="28"/>
                <w:szCs w:val="28"/>
                <w:lang w:eastAsia="ru-RU"/>
              </w:rPr>
              <w:t xml:space="preserve"> </w:t>
            </w:r>
            <w:r w:rsidR="00186B40">
              <w:rPr>
                <w:rFonts w:ascii="Times New Roman" w:eastAsia="Times New Roman" w:hAnsi="Times New Roman" w:cs="Times New Roman"/>
                <w:color w:val="000000"/>
                <w:sz w:val="28"/>
                <w:szCs w:val="28"/>
                <w:lang w:eastAsia="ru-RU"/>
              </w:rPr>
              <w:t>5-7</w:t>
            </w:r>
            <w:r w:rsidR="0087479D" w:rsidRPr="00EC120A">
              <w:rPr>
                <w:rFonts w:ascii="Times New Roman" w:eastAsia="Times New Roman" w:hAnsi="Times New Roman" w:cs="Times New Roman"/>
                <w:color w:val="000000"/>
                <w:sz w:val="28"/>
                <w:szCs w:val="28"/>
                <w:lang w:eastAsia="ru-RU"/>
              </w:rPr>
              <w:t xml:space="preserve"> лет</w:t>
            </w:r>
            <w:r w:rsidRPr="00EC120A">
              <w:rPr>
                <w:rFonts w:ascii="Times New Roman" w:eastAsia="Times New Roman" w:hAnsi="Times New Roman" w:cs="Times New Roman"/>
                <w:color w:val="000000"/>
                <w:sz w:val="28"/>
                <w:szCs w:val="28"/>
                <w:lang w:eastAsia="ru-RU"/>
              </w:rPr>
              <w:t xml:space="preserve">, педагоги, родители (законные представители) </w:t>
            </w:r>
            <w:r w:rsidR="009256B1" w:rsidRPr="00EC120A">
              <w:rPr>
                <w:rFonts w:ascii="Times New Roman" w:eastAsia="Times New Roman" w:hAnsi="Times New Roman" w:cs="Times New Roman"/>
                <w:color w:val="000000"/>
                <w:sz w:val="28"/>
                <w:szCs w:val="28"/>
                <w:lang w:eastAsia="ru-RU"/>
              </w:rPr>
              <w:t>группы</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E03474" w:rsidP="00163D61">
            <w:pPr>
              <w:spacing w:after="0" w:line="360" w:lineRule="auto"/>
              <w:rPr>
                <w:rFonts w:ascii="Times New Roman" w:eastAsia="Times New Roman" w:hAnsi="Times New Roman" w:cs="Times New Roman"/>
                <w:b/>
                <w:sz w:val="28"/>
                <w:szCs w:val="28"/>
                <w:lang w:eastAsia="ru-RU"/>
              </w:rPr>
            </w:pPr>
            <w:bookmarkStart w:id="10" w:name="_Toc410242730"/>
            <w:bookmarkStart w:id="11" w:name="_Hlk58488243"/>
            <w:r w:rsidRPr="00EC120A">
              <w:rPr>
                <w:rFonts w:ascii="Times New Roman" w:eastAsia="Times New Roman" w:hAnsi="Times New Roman" w:cs="Times New Roman"/>
                <w:b/>
                <w:sz w:val="28"/>
                <w:szCs w:val="28"/>
                <w:lang w:eastAsia="ru-RU"/>
              </w:rPr>
              <w:t xml:space="preserve">Цель </w:t>
            </w:r>
            <w:bookmarkEnd w:id="10"/>
            <w:r w:rsidR="00B63F58" w:rsidRPr="00EC120A">
              <w:rPr>
                <w:rFonts w:ascii="Times New Roman" w:eastAsia="Times New Roman" w:hAnsi="Times New Roman" w:cs="Times New Roman"/>
                <w:b/>
                <w:sz w:val="28"/>
                <w:szCs w:val="28"/>
                <w:lang w:eastAsia="ru-RU"/>
              </w:rPr>
              <w:t>Проекта</w:t>
            </w:r>
          </w:p>
        </w:tc>
        <w:tc>
          <w:tcPr>
            <w:tcW w:w="7402" w:type="dxa"/>
            <w:tcBorders>
              <w:top w:val="single" w:sz="4" w:space="0" w:color="000000"/>
              <w:left w:val="single" w:sz="4" w:space="0" w:color="000000"/>
              <w:bottom w:val="single" w:sz="4" w:space="0" w:color="000000"/>
              <w:right w:val="single" w:sz="4" w:space="0" w:color="000000"/>
            </w:tcBorders>
          </w:tcPr>
          <w:p w:rsidR="00E03474" w:rsidRPr="00EC120A" w:rsidRDefault="00305A7E" w:rsidP="00163D61">
            <w:pPr>
              <w:pStyle w:val="a3"/>
              <w:shd w:val="clear" w:color="auto" w:fill="FFFFFF"/>
              <w:spacing w:before="0" w:beforeAutospacing="0" w:after="0" w:afterAutospacing="0" w:line="360" w:lineRule="auto"/>
              <w:jc w:val="both"/>
              <w:rPr>
                <w:sz w:val="28"/>
                <w:szCs w:val="28"/>
              </w:rPr>
            </w:pPr>
            <w:r w:rsidRPr="00EC120A">
              <w:rPr>
                <w:rFonts w:eastAsia="Calibri"/>
                <w:sz w:val="28"/>
                <w:szCs w:val="28"/>
              </w:rPr>
              <w:t>Формирование у обучающихся патриотического самосознания и активной жизненной позиции для их успешной социализации на благо региона и Родины в целом, через вовлечение дошкольников, педагогов, родителей, социальных партнеров в активную деятельность по духовно-нравственному и гражданско-патриотическому воспитанию через реализацию программы «Социокультурные истоки» и приобщение</w:t>
            </w:r>
            <w:r w:rsidR="00A448C1" w:rsidRPr="00EC120A">
              <w:rPr>
                <w:rFonts w:eastAsia="Calibri"/>
                <w:sz w:val="28"/>
                <w:szCs w:val="28"/>
              </w:rPr>
              <w:t xml:space="preserve"> детей</w:t>
            </w:r>
            <w:r w:rsidRPr="00EC120A">
              <w:rPr>
                <w:rFonts w:eastAsia="Calibri"/>
                <w:sz w:val="28"/>
                <w:szCs w:val="28"/>
              </w:rPr>
              <w:t xml:space="preserve"> к русским </w:t>
            </w:r>
            <w:r w:rsidR="00503DF4" w:rsidRPr="00EC120A">
              <w:rPr>
                <w:rFonts w:eastAsia="Calibri"/>
                <w:sz w:val="28"/>
                <w:szCs w:val="28"/>
              </w:rPr>
              <w:t xml:space="preserve">Государственным и </w:t>
            </w:r>
            <w:r w:rsidRPr="00EC120A">
              <w:rPr>
                <w:rFonts w:eastAsia="Calibri"/>
                <w:sz w:val="28"/>
                <w:szCs w:val="28"/>
              </w:rPr>
              <w:t>Православным праздникам.</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E03474" w:rsidP="00163D61">
            <w:pPr>
              <w:spacing w:after="0" w:line="360" w:lineRule="auto"/>
              <w:rPr>
                <w:rFonts w:ascii="Times New Roman" w:eastAsia="Times New Roman" w:hAnsi="Times New Roman" w:cs="Times New Roman"/>
                <w:b/>
                <w:sz w:val="28"/>
                <w:szCs w:val="28"/>
                <w:lang w:eastAsia="ru-RU"/>
              </w:rPr>
            </w:pPr>
            <w:bookmarkStart w:id="12" w:name="_Toc410242732"/>
            <w:bookmarkEnd w:id="11"/>
            <w:r w:rsidRPr="00EC120A">
              <w:rPr>
                <w:rFonts w:ascii="Times New Roman" w:eastAsia="Times New Roman" w:hAnsi="Times New Roman" w:cs="Times New Roman"/>
                <w:b/>
                <w:sz w:val="28"/>
                <w:szCs w:val="28"/>
                <w:lang w:eastAsia="ru-RU"/>
              </w:rPr>
              <w:t xml:space="preserve">Задачи </w:t>
            </w:r>
            <w:bookmarkEnd w:id="12"/>
            <w:r w:rsidR="00B63F58" w:rsidRPr="00EC120A">
              <w:rPr>
                <w:rFonts w:ascii="Times New Roman" w:eastAsia="Times New Roman" w:hAnsi="Times New Roman" w:cs="Times New Roman"/>
                <w:b/>
                <w:sz w:val="28"/>
                <w:szCs w:val="28"/>
                <w:lang w:eastAsia="ru-RU"/>
              </w:rPr>
              <w:t>Проекта</w:t>
            </w:r>
          </w:p>
        </w:tc>
        <w:tc>
          <w:tcPr>
            <w:tcW w:w="7402" w:type="dxa"/>
            <w:tcBorders>
              <w:top w:val="single" w:sz="4" w:space="0" w:color="000000"/>
              <w:left w:val="single" w:sz="4" w:space="0" w:color="000000"/>
              <w:bottom w:val="single" w:sz="4" w:space="0" w:color="000000"/>
              <w:right w:val="single" w:sz="4" w:space="0" w:color="000000"/>
            </w:tcBorders>
          </w:tcPr>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Формировать у участников проекта представление об истинных ценностях настоящего гражданина, устойчивой и </w:t>
            </w:r>
            <w:r w:rsidRPr="00163D61">
              <w:rPr>
                <w:rFonts w:ascii="Times New Roman" w:eastAsia="Calibri" w:hAnsi="Times New Roman" w:cs="Times New Roman"/>
                <w:sz w:val="28"/>
                <w:szCs w:val="28"/>
              </w:rPr>
              <w:lastRenderedPageBreak/>
              <w:t>бескорыстной привязанности к своему Отечеству, малой родине, семье.</w:t>
            </w:r>
          </w:p>
          <w:p w:rsidR="00305A7E" w:rsidRPr="00163D61" w:rsidRDefault="00305A7E"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Формировать у детей первоначальные представления о православных праздниках, истории и жизни православных людей.</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Объединять воспитание, обучение и развитие личности в единый образовательный процесс.</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Формировать у детей представление об основных нравственных понятиях посредством приобщения к русской православной культуре.</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Повышать </w:t>
            </w:r>
            <w:r w:rsidR="00503DF4" w:rsidRPr="00163D61">
              <w:rPr>
                <w:rFonts w:ascii="Times New Roman" w:eastAsia="Calibri" w:hAnsi="Times New Roman" w:cs="Times New Roman"/>
                <w:sz w:val="28"/>
                <w:szCs w:val="28"/>
              </w:rPr>
              <w:t>уровень коммуникативных</w:t>
            </w:r>
            <w:r w:rsidRPr="00163D61">
              <w:rPr>
                <w:rFonts w:ascii="Times New Roman" w:eastAsia="Calibri" w:hAnsi="Times New Roman" w:cs="Times New Roman"/>
                <w:sz w:val="28"/>
                <w:szCs w:val="28"/>
              </w:rPr>
              <w:t xml:space="preserve"> способностей детей.</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Создавать условия для исследовательской деятельности.</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Использовать в образовательной деятельности активный метод обучения и воспитания детей на основе </w:t>
            </w:r>
            <w:proofErr w:type="spellStart"/>
            <w:r w:rsidRPr="00163D61">
              <w:rPr>
                <w:rFonts w:ascii="Times New Roman" w:eastAsia="Calibri" w:hAnsi="Times New Roman" w:cs="Times New Roman"/>
                <w:sz w:val="28"/>
                <w:szCs w:val="28"/>
              </w:rPr>
              <w:t>истоковских</w:t>
            </w:r>
            <w:proofErr w:type="spellEnd"/>
            <w:r w:rsidRPr="00163D61">
              <w:rPr>
                <w:rFonts w:ascii="Times New Roman" w:eastAsia="Calibri" w:hAnsi="Times New Roman" w:cs="Times New Roman"/>
                <w:sz w:val="28"/>
                <w:szCs w:val="28"/>
              </w:rPr>
              <w:t xml:space="preserve"> педагогических технологий и современного образовательного инструментария.</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Ориентировать проект на повышение уровня </w:t>
            </w:r>
            <w:r w:rsidR="00503DF4" w:rsidRPr="00163D61">
              <w:rPr>
                <w:rFonts w:ascii="Times New Roman" w:eastAsia="Calibri" w:hAnsi="Times New Roman" w:cs="Times New Roman"/>
                <w:sz w:val="28"/>
                <w:szCs w:val="28"/>
              </w:rPr>
              <w:t>успешности обучающихся</w:t>
            </w:r>
            <w:r w:rsidRPr="00163D61">
              <w:rPr>
                <w:rFonts w:ascii="Times New Roman" w:eastAsia="Calibri" w:hAnsi="Times New Roman" w:cs="Times New Roman"/>
                <w:sz w:val="28"/>
                <w:szCs w:val="28"/>
              </w:rPr>
              <w:t>.</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Организовать сотрудничество с семьями воспитанников. </w:t>
            </w:r>
          </w:p>
          <w:p w:rsidR="009E48BB"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Установить партнерские взаимоотношения с социальными институтами и </w:t>
            </w:r>
            <w:r w:rsidR="008F11AE" w:rsidRPr="00163D61">
              <w:rPr>
                <w:rFonts w:ascii="Times New Roman" w:eastAsia="Calibri" w:hAnsi="Times New Roman" w:cs="Times New Roman"/>
                <w:sz w:val="28"/>
                <w:szCs w:val="28"/>
              </w:rPr>
              <w:t xml:space="preserve">Православной </w:t>
            </w:r>
            <w:r w:rsidR="009E48BB" w:rsidRPr="00163D61">
              <w:rPr>
                <w:rFonts w:ascii="Times New Roman" w:eastAsia="Calibri" w:hAnsi="Times New Roman" w:cs="Times New Roman"/>
                <w:sz w:val="28"/>
                <w:szCs w:val="28"/>
              </w:rPr>
              <w:t>церковью,</w:t>
            </w:r>
            <w:r w:rsidR="008F11AE" w:rsidRPr="00163D61">
              <w:rPr>
                <w:rFonts w:ascii="Times New Roman" w:eastAsia="Calibri" w:hAnsi="Times New Roman" w:cs="Times New Roman"/>
                <w:sz w:val="28"/>
                <w:szCs w:val="28"/>
              </w:rPr>
              <w:t xml:space="preserve"> в частности.</w:t>
            </w:r>
          </w:p>
          <w:p w:rsidR="009E48BB"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Создать полноценные условия в соответствии с </w:t>
            </w:r>
            <w:proofErr w:type="spellStart"/>
            <w:r w:rsidRPr="00163D61">
              <w:rPr>
                <w:rFonts w:ascii="Times New Roman" w:eastAsia="Calibri" w:hAnsi="Times New Roman" w:cs="Times New Roman"/>
                <w:sz w:val="28"/>
                <w:szCs w:val="28"/>
              </w:rPr>
              <w:t>психолого</w:t>
            </w:r>
            <w:proofErr w:type="spellEnd"/>
            <w:r w:rsidRPr="00163D61">
              <w:rPr>
                <w:rFonts w:ascii="Times New Roman" w:eastAsia="Calibri" w:hAnsi="Times New Roman" w:cs="Times New Roman"/>
                <w:sz w:val="28"/>
                <w:szCs w:val="28"/>
              </w:rPr>
              <w:t xml:space="preserve"> - педагогическими требованиями к развивающей предметно-пространственной среде для выработки </w:t>
            </w:r>
            <w:r w:rsidRPr="00163D61">
              <w:rPr>
                <w:rFonts w:ascii="Times New Roman" w:eastAsia="Calibri" w:hAnsi="Times New Roman" w:cs="Times New Roman"/>
                <w:sz w:val="28"/>
                <w:szCs w:val="28"/>
              </w:rPr>
              <w:lastRenderedPageBreak/>
              <w:t>ценностного отношения к общепринятым нормам поведения в обществе, развития гражданственности и духовности путем знакомства с</w:t>
            </w:r>
            <w:r w:rsidR="00503DF4" w:rsidRPr="00163D61">
              <w:rPr>
                <w:rFonts w:ascii="Times New Roman" w:eastAsia="Calibri" w:hAnsi="Times New Roman" w:cs="Times New Roman"/>
                <w:sz w:val="28"/>
                <w:szCs w:val="28"/>
              </w:rPr>
              <w:t xml:space="preserve"> государственными и</w:t>
            </w:r>
            <w:r w:rsidRPr="00163D61">
              <w:rPr>
                <w:rFonts w:ascii="Times New Roman" w:eastAsia="Calibri" w:hAnsi="Times New Roman" w:cs="Times New Roman"/>
                <w:sz w:val="28"/>
                <w:szCs w:val="28"/>
              </w:rPr>
              <w:t xml:space="preserve"> православными праздниками. </w:t>
            </w:r>
          </w:p>
          <w:p w:rsidR="009E48BB"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Развивать умение ориентироваться в современной социокультурной среде, в отечественном духовном и культурном наследии, формировать навыки сотрудничества в социуме.</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Развивать коммуникативные способности, способность дошкольников действовать свободно и раскрепощенно, но в соответствии с нормами и правилами общества.</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Способствовать познанию истоков своей культурной традиции, нравственных и духовных основ общечеловеческих ценностей.</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Способствовать развитию интереса у детей к историческому прошлому России, развитию гражданственности и национального самосознания обучающихся через коллективную творческую деятельность.</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Повышать уровень мотивации к общению всех участников образовательного процесса.</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Организовать мероприятия, побуждающие ребенка и его родителей к творческому самовыражению. </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Воспитывать у детей основы нравственного поведения</w:t>
            </w:r>
            <w:r w:rsidR="0020327E" w:rsidRPr="00163D61">
              <w:rPr>
                <w:rFonts w:ascii="Times New Roman" w:eastAsia="Calibri" w:hAnsi="Times New Roman" w:cs="Times New Roman"/>
                <w:sz w:val="28"/>
                <w:szCs w:val="28"/>
              </w:rPr>
              <w:t xml:space="preserve"> и духовного самосознания</w:t>
            </w:r>
            <w:r w:rsidRPr="00163D61">
              <w:rPr>
                <w:rFonts w:ascii="Times New Roman" w:eastAsia="Calibri" w:hAnsi="Times New Roman" w:cs="Times New Roman"/>
                <w:sz w:val="28"/>
                <w:szCs w:val="28"/>
              </w:rPr>
              <w:t xml:space="preserve"> в обществе сверстников и взрослых, способствующие формированию патриоти</w:t>
            </w:r>
            <w:r w:rsidR="0020327E" w:rsidRPr="00163D61">
              <w:rPr>
                <w:rFonts w:ascii="Times New Roman" w:eastAsia="Calibri" w:hAnsi="Times New Roman" w:cs="Times New Roman"/>
                <w:sz w:val="28"/>
                <w:szCs w:val="28"/>
              </w:rPr>
              <w:t>зма.</w:t>
            </w:r>
          </w:p>
          <w:p w:rsidR="00B179D5"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lastRenderedPageBreak/>
              <w:t xml:space="preserve">Воспитывать у детей уважительное отношение к взрослым, к </w:t>
            </w:r>
            <w:r w:rsidR="0020327E" w:rsidRPr="00163D61">
              <w:rPr>
                <w:rFonts w:ascii="Times New Roman" w:eastAsia="Calibri" w:hAnsi="Times New Roman" w:cs="Times New Roman"/>
                <w:sz w:val="28"/>
                <w:szCs w:val="28"/>
              </w:rPr>
              <w:t>истории своей Родины и к истории Православия в частности</w:t>
            </w:r>
            <w:r w:rsidRPr="00163D61">
              <w:rPr>
                <w:rFonts w:ascii="Times New Roman" w:eastAsia="Calibri" w:hAnsi="Times New Roman" w:cs="Times New Roman"/>
                <w:sz w:val="28"/>
                <w:szCs w:val="28"/>
              </w:rPr>
              <w:t>, любовь к своей семье, толерантное отношение к людям различных национальностей и конфессий.</w:t>
            </w:r>
          </w:p>
          <w:p w:rsidR="00163D61"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Воспитывать потребность к свободному самоопределению и ответственность за свой выбор.</w:t>
            </w:r>
          </w:p>
          <w:p w:rsidR="008323B9" w:rsidRPr="00163D61" w:rsidRDefault="00B179D5" w:rsidP="00163D61">
            <w:pPr>
              <w:pStyle w:val="a7"/>
              <w:numPr>
                <w:ilvl w:val="0"/>
                <w:numId w:val="22"/>
              </w:numPr>
              <w:spacing w:after="0" w:line="360" w:lineRule="auto"/>
              <w:ind w:left="0" w:firstLine="0"/>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Повышать общую культуру личности родителей, их компетентность в вопросах формирования патриотического самосознания дошкольников в процессе </w:t>
            </w:r>
            <w:r w:rsidR="00305A7E" w:rsidRPr="00163D61">
              <w:rPr>
                <w:rFonts w:ascii="Times New Roman" w:eastAsia="Calibri" w:hAnsi="Times New Roman" w:cs="Times New Roman"/>
                <w:sz w:val="28"/>
                <w:szCs w:val="28"/>
              </w:rPr>
              <w:t>совместной деятельности</w:t>
            </w:r>
            <w:r w:rsidRPr="00163D61">
              <w:rPr>
                <w:rFonts w:ascii="Times New Roman" w:eastAsia="Calibri" w:hAnsi="Times New Roman" w:cs="Times New Roman"/>
                <w:sz w:val="28"/>
                <w:szCs w:val="28"/>
              </w:rPr>
              <w:t>.</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E03474" w:rsidP="00163D61">
            <w:pPr>
              <w:spacing w:after="0" w:line="360" w:lineRule="auto"/>
              <w:rPr>
                <w:rFonts w:ascii="Times New Roman" w:eastAsia="Times New Roman" w:hAnsi="Times New Roman" w:cs="Times New Roman"/>
                <w:b/>
                <w:sz w:val="28"/>
                <w:szCs w:val="28"/>
                <w:lang w:eastAsia="ru-RU"/>
              </w:rPr>
            </w:pPr>
            <w:bookmarkStart w:id="13" w:name="_Toc410242734"/>
            <w:r w:rsidRPr="00EC120A">
              <w:rPr>
                <w:rFonts w:ascii="Times New Roman" w:eastAsia="Times New Roman" w:hAnsi="Times New Roman" w:cs="Times New Roman"/>
                <w:b/>
                <w:sz w:val="28"/>
                <w:szCs w:val="28"/>
                <w:lang w:eastAsia="ru-RU"/>
              </w:rPr>
              <w:lastRenderedPageBreak/>
              <w:t>Направленность</w:t>
            </w:r>
            <w:bookmarkEnd w:id="13"/>
            <w:r w:rsidRPr="00EC120A">
              <w:rPr>
                <w:rFonts w:ascii="Times New Roman" w:eastAsia="Times New Roman" w:hAnsi="Times New Roman" w:cs="Times New Roman"/>
                <w:b/>
                <w:sz w:val="28"/>
                <w:szCs w:val="28"/>
                <w:lang w:eastAsia="ru-RU"/>
              </w:rPr>
              <w:t xml:space="preserve"> </w:t>
            </w:r>
            <w:r w:rsidR="00357FBC" w:rsidRPr="00EC120A">
              <w:rPr>
                <w:rFonts w:ascii="Times New Roman" w:eastAsia="Times New Roman" w:hAnsi="Times New Roman" w:cs="Times New Roman"/>
                <w:b/>
                <w:sz w:val="28"/>
                <w:szCs w:val="28"/>
                <w:lang w:eastAsia="ru-RU"/>
              </w:rPr>
              <w:t>Проекта</w:t>
            </w:r>
          </w:p>
        </w:tc>
        <w:tc>
          <w:tcPr>
            <w:tcW w:w="7402" w:type="dxa"/>
            <w:tcBorders>
              <w:top w:val="single" w:sz="4" w:space="0" w:color="000000"/>
              <w:left w:val="single" w:sz="4" w:space="0" w:color="000000"/>
              <w:bottom w:val="single" w:sz="4" w:space="0" w:color="000000"/>
              <w:right w:val="single" w:sz="4" w:space="0" w:color="000000"/>
            </w:tcBorders>
          </w:tcPr>
          <w:p w:rsidR="00E03474" w:rsidRPr="00EC120A" w:rsidRDefault="0020327E" w:rsidP="00163D61">
            <w:pPr>
              <w:spacing w:after="0" w:line="360" w:lineRule="auto"/>
              <w:jc w:val="both"/>
              <w:outlineLvl w:val="0"/>
              <w:rPr>
                <w:rFonts w:ascii="Times New Roman" w:eastAsia="Times New Roman" w:hAnsi="Times New Roman" w:cs="Times New Roman"/>
                <w:sz w:val="28"/>
                <w:szCs w:val="28"/>
                <w:lang w:eastAsia="ru-RU"/>
              </w:rPr>
            </w:pPr>
            <w:r w:rsidRPr="00EC120A">
              <w:rPr>
                <w:rFonts w:ascii="Times New Roman" w:eastAsia="Times New Roman" w:hAnsi="Times New Roman" w:cs="Times New Roman"/>
                <w:sz w:val="28"/>
                <w:szCs w:val="28"/>
                <w:lang w:eastAsia="ru-RU"/>
              </w:rPr>
              <w:t>Духовно-</w:t>
            </w:r>
            <w:r w:rsidR="00305A7E" w:rsidRPr="00EC120A">
              <w:rPr>
                <w:rFonts w:ascii="Times New Roman" w:eastAsia="Times New Roman" w:hAnsi="Times New Roman" w:cs="Times New Roman"/>
                <w:sz w:val="28"/>
                <w:szCs w:val="28"/>
                <w:lang w:eastAsia="ru-RU"/>
              </w:rPr>
              <w:t>нравственная, гражданско</w:t>
            </w:r>
            <w:r w:rsidRPr="00EC120A">
              <w:rPr>
                <w:rFonts w:ascii="Times New Roman" w:eastAsia="Times New Roman" w:hAnsi="Times New Roman" w:cs="Times New Roman"/>
                <w:sz w:val="28"/>
                <w:szCs w:val="28"/>
                <w:lang w:eastAsia="ru-RU"/>
              </w:rPr>
              <w:t xml:space="preserve">-патриотическая </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E03474" w:rsidP="00163D61">
            <w:pPr>
              <w:spacing w:after="0" w:line="360" w:lineRule="auto"/>
              <w:rPr>
                <w:rFonts w:ascii="Times New Roman" w:eastAsia="Times New Roman" w:hAnsi="Times New Roman" w:cs="Times New Roman"/>
                <w:b/>
                <w:sz w:val="28"/>
                <w:szCs w:val="28"/>
                <w:lang w:eastAsia="ru-RU"/>
              </w:rPr>
            </w:pPr>
            <w:bookmarkStart w:id="14" w:name="_Toc410242736"/>
            <w:r w:rsidRPr="00EC120A">
              <w:rPr>
                <w:rFonts w:ascii="Times New Roman" w:eastAsia="Times New Roman" w:hAnsi="Times New Roman" w:cs="Times New Roman"/>
                <w:b/>
                <w:sz w:val="28"/>
                <w:szCs w:val="28"/>
                <w:lang w:eastAsia="ru-RU"/>
              </w:rPr>
              <w:t>Срок реализации</w:t>
            </w:r>
            <w:bookmarkEnd w:id="14"/>
          </w:p>
        </w:tc>
        <w:tc>
          <w:tcPr>
            <w:tcW w:w="7402" w:type="dxa"/>
            <w:tcBorders>
              <w:top w:val="single" w:sz="4" w:space="0" w:color="000000"/>
              <w:left w:val="single" w:sz="4" w:space="0" w:color="000000"/>
              <w:bottom w:val="single" w:sz="4" w:space="0" w:color="000000"/>
              <w:right w:val="single" w:sz="4" w:space="0" w:color="000000"/>
            </w:tcBorders>
          </w:tcPr>
          <w:p w:rsidR="00E03474" w:rsidRPr="00EC120A" w:rsidRDefault="005D1C0E" w:rsidP="00163D61">
            <w:pPr>
              <w:spacing w:after="0" w:line="360" w:lineRule="auto"/>
              <w:jc w:val="both"/>
              <w:outlineLvl w:val="0"/>
              <w:rPr>
                <w:rFonts w:ascii="Times New Roman" w:eastAsia="Times New Roman" w:hAnsi="Times New Roman" w:cs="Times New Roman"/>
                <w:color w:val="000000"/>
                <w:sz w:val="28"/>
                <w:szCs w:val="28"/>
                <w:lang w:eastAsia="ru-RU"/>
              </w:rPr>
            </w:pPr>
            <w:r w:rsidRPr="00EC120A">
              <w:rPr>
                <w:rFonts w:ascii="Times New Roman" w:eastAsia="Times New Roman" w:hAnsi="Times New Roman" w:cs="Times New Roman"/>
                <w:color w:val="000000"/>
                <w:sz w:val="28"/>
                <w:szCs w:val="28"/>
                <w:lang w:eastAsia="ru-RU"/>
              </w:rPr>
              <w:t xml:space="preserve">Долгосрочный, </w:t>
            </w:r>
            <w:r w:rsidR="00410487" w:rsidRPr="00EC120A">
              <w:rPr>
                <w:rFonts w:ascii="Times New Roman" w:eastAsia="Times New Roman" w:hAnsi="Times New Roman" w:cs="Times New Roman"/>
                <w:color w:val="000000"/>
                <w:sz w:val="28"/>
                <w:szCs w:val="28"/>
                <w:lang w:eastAsia="ru-RU"/>
              </w:rPr>
              <w:t>1</w:t>
            </w:r>
            <w:r w:rsidR="00D617E0" w:rsidRPr="00EC120A">
              <w:rPr>
                <w:rFonts w:ascii="Times New Roman" w:eastAsia="Times New Roman" w:hAnsi="Times New Roman" w:cs="Times New Roman"/>
                <w:color w:val="000000"/>
                <w:sz w:val="28"/>
                <w:szCs w:val="28"/>
                <w:lang w:eastAsia="ru-RU"/>
              </w:rPr>
              <w:t xml:space="preserve"> учебный</w:t>
            </w:r>
            <w:r w:rsidR="00E27932" w:rsidRPr="00EC120A">
              <w:rPr>
                <w:rFonts w:ascii="Times New Roman" w:eastAsia="Times New Roman" w:hAnsi="Times New Roman" w:cs="Times New Roman"/>
                <w:color w:val="000000"/>
                <w:sz w:val="28"/>
                <w:szCs w:val="28"/>
                <w:lang w:eastAsia="ru-RU"/>
              </w:rPr>
              <w:t xml:space="preserve"> год</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E03474" w:rsidP="00163D61">
            <w:pPr>
              <w:spacing w:after="0" w:line="360" w:lineRule="auto"/>
              <w:rPr>
                <w:rFonts w:ascii="Times New Roman" w:eastAsia="Times New Roman" w:hAnsi="Times New Roman" w:cs="Times New Roman"/>
                <w:b/>
                <w:sz w:val="28"/>
                <w:szCs w:val="28"/>
                <w:lang w:eastAsia="ru-RU"/>
              </w:rPr>
            </w:pPr>
            <w:bookmarkStart w:id="15" w:name="_Toc410242738"/>
            <w:r w:rsidRPr="00EC120A">
              <w:rPr>
                <w:rFonts w:ascii="Times New Roman" w:eastAsia="Times New Roman" w:hAnsi="Times New Roman" w:cs="Times New Roman"/>
                <w:b/>
                <w:sz w:val="28"/>
                <w:szCs w:val="28"/>
                <w:lang w:eastAsia="ru-RU"/>
              </w:rPr>
              <w:t>Уровень реализации</w:t>
            </w:r>
            <w:bookmarkEnd w:id="15"/>
          </w:p>
        </w:tc>
        <w:tc>
          <w:tcPr>
            <w:tcW w:w="7402" w:type="dxa"/>
            <w:tcBorders>
              <w:top w:val="single" w:sz="4" w:space="0" w:color="000000"/>
              <w:left w:val="single" w:sz="4" w:space="0" w:color="000000"/>
              <w:bottom w:val="single" w:sz="4" w:space="0" w:color="000000"/>
              <w:right w:val="single" w:sz="4" w:space="0" w:color="000000"/>
            </w:tcBorders>
          </w:tcPr>
          <w:p w:rsidR="00E03474" w:rsidRPr="00EC120A" w:rsidRDefault="00EF2EF4" w:rsidP="00163D61">
            <w:pPr>
              <w:spacing w:after="0" w:line="360" w:lineRule="auto"/>
              <w:jc w:val="both"/>
              <w:outlineLvl w:val="0"/>
              <w:rPr>
                <w:rFonts w:ascii="Times New Roman" w:eastAsia="Times New Roman" w:hAnsi="Times New Roman" w:cs="Times New Roman"/>
                <w:color w:val="000000"/>
                <w:sz w:val="28"/>
                <w:szCs w:val="28"/>
                <w:lang w:eastAsia="ru-RU"/>
              </w:rPr>
            </w:pPr>
            <w:bookmarkStart w:id="16" w:name="_Toc410242739"/>
            <w:bookmarkStart w:id="17" w:name="_Toc410268273"/>
            <w:bookmarkStart w:id="18" w:name="_Toc410268441"/>
            <w:r w:rsidRPr="00EC120A">
              <w:rPr>
                <w:rFonts w:ascii="Times New Roman" w:eastAsia="Times New Roman" w:hAnsi="Times New Roman" w:cs="Times New Roman"/>
                <w:color w:val="000000"/>
                <w:sz w:val="28"/>
                <w:szCs w:val="28"/>
                <w:lang w:eastAsia="ru-RU"/>
              </w:rPr>
              <w:t>Д</w:t>
            </w:r>
            <w:r w:rsidR="00E03474" w:rsidRPr="00EC120A">
              <w:rPr>
                <w:rFonts w:ascii="Times New Roman" w:eastAsia="Times New Roman" w:hAnsi="Times New Roman" w:cs="Times New Roman"/>
                <w:color w:val="000000"/>
                <w:sz w:val="28"/>
                <w:szCs w:val="28"/>
                <w:lang w:eastAsia="ru-RU"/>
              </w:rPr>
              <w:t>ошкольное образование</w:t>
            </w:r>
            <w:bookmarkEnd w:id="16"/>
            <w:bookmarkEnd w:id="17"/>
            <w:bookmarkEnd w:id="18"/>
            <w:r w:rsidR="00E03474" w:rsidRPr="00EC120A">
              <w:rPr>
                <w:rFonts w:ascii="Times New Roman" w:eastAsia="Times New Roman" w:hAnsi="Times New Roman" w:cs="Times New Roman"/>
                <w:color w:val="000000"/>
                <w:sz w:val="28"/>
                <w:szCs w:val="28"/>
                <w:lang w:eastAsia="ru-RU"/>
              </w:rPr>
              <w:t xml:space="preserve"> </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E03474" w:rsidP="00163D61">
            <w:pPr>
              <w:spacing w:after="0" w:line="360" w:lineRule="auto"/>
              <w:rPr>
                <w:rFonts w:ascii="Times New Roman" w:eastAsia="Times New Roman" w:hAnsi="Times New Roman" w:cs="Times New Roman"/>
                <w:b/>
                <w:sz w:val="28"/>
                <w:szCs w:val="28"/>
                <w:lang w:eastAsia="ru-RU"/>
              </w:rPr>
            </w:pPr>
            <w:bookmarkStart w:id="19" w:name="_Toc410242740"/>
            <w:r w:rsidRPr="00EC120A">
              <w:rPr>
                <w:rFonts w:ascii="Times New Roman" w:eastAsia="Times New Roman" w:hAnsi="Times New Roman" w:cs="Times New Roman"/>
                <w:b/>
                <w:sz w:val="28"/>
                <w:szCs w:val="28"/>
                <w:lang w:eastAsia="ru-RU"/>
              </w:rPr>
              <w:t>Уровень освоения</w:t>
            </w:r>
            <w:bookmarkEnd w:id="19"/>
          </w:p>
        </w:tc>
        <w:tc>
          <w:tcPr>
            <w:tcW w:w="7402" w:type="dxa"/>
            <w:tcBorders>
              <w:top w:val="single" w:sz="4" w:space="0" w:color="000000"/>
              <w:left w:val="single" w:sz="4" w:space="0" w:color="000000"/>
              <w:bottom w:val="single" w:sz="4" w:space="0" w:color="000000"/>
              <w:right w:val="single" w:sz="4" w:space="0" w:color="000000"/>
            </w:tcBorders>
          </w:tcPr>
          <w:p w:rsidR="00E03474" w:rsidRPr="00EC120A" w:rsidRDefault="00EF2EF4" w:rsidP="00163D61">
            <w:pPr>
              <w:spacing w:after="0" w:line="360" w:lineRule="auto"/>
              <w:jc w:val="both"/>
              <w:outlineLvl w:val="0"/>
              <w:rPr>
                <w:rFonts w:ascii="Times New Roman" w:eastAsia="Times New Roman" w:hAnsi="Times New Roman" w:cs="Times New Roman"/>
                <w:color w:val="000000"/>
                <w:sz w:val="28"/>
                <w:szCs w:val="28"/>
                <w:lang w:eastAsia="ru-RU"/>
              </w:rPr>
            </w:pPr>
            <w:bookmarkStart w:id="20" w:name="_Toc410242741"/>
            <w:bookmarkStart w:id="21" w:name="_Toc410268274"/>
            <w:bookmarkStart w:id="22" w:name="_Toc410268442"/>
            <w:r w:rsidRPr="00EC120A">
              <w:rPr>
                <w:rFonts w:ascii="Times New Roman" w:eastAsia="Times New Roman" w:hAnsi="Times New Roman" w:cs="Times New Roman"/>
                <w:color w:val="000000"/>
                <w:sz w:val="28"/>
                <w:szCs w:val="28"/>
                <w:lang w:eastAsia="ru-RU"/>
              </w:rPr>
              <w:t>О</w:t>
            </w:r>
            <w:r w:rsidR="00E03474" w:rsidRPr="00EC120A">
              <w:rPr>
                <w:rFonts w:ascii="Times New Roman" w:eastAsia="Times New Roman" w:hAnsi="Times New Roman" w:cs="Times New Roman"/>
                <w:color w:val="000000"/>
                <w:sz w:val="28"/>
                <w:szCs w:val="28"/>
                <w:lang w:eastAsia="ru-RU"/>
              </w:rPr>
              <w:t>бщекультурный</w:t>
            </w:r>
            <w:bookmarkEnd w:id="20"/>
            <w:bookmarkEnd w:id="21"/>
            <w:bookmarkEnd w:id="22"/>
            <w:r w:rsidR="00E03474" w:rsidRPr="00EC120A">
              <w:rPr>
                <w:rFonts w:ascii="Times New Roman" w:eastAsia="Times New Roman" w:hAnsi="Times New Roman" w:cs="Times New Roman"/>
                <w:color w:val="000000"/>
                <w:sz w:val="28"/>
                <w:szCs w:val="28"/>
                <w:lang w:eastAsia="ru-RU"/>
              </w:rPr>
              <w:t xml:space="preserve"> </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357FBC" w:rsidP="00163D61">
            <w:pPr>
              <w:spacing w:after="0" w:line="360" w:lineRule="auto"/>
              <w:rPr>
                <w:rFonts w:ascii="Times New Roman" w:eastAsia="Times New Roman" w:hAnsi="Times New Roman" w:cs="Times New Roman"/>
                <w:b/>
                <w:sz w:val="28"/>
                <w:szCs w:val="28"/>
                <w:lang w:eastAsia="ru-RU"/>
              </w:rPr>
            </w:pPr>
            <w:bookmarkStart w:id="23" w:name="_Toc410242745"/>
            <w:r w:rsidRPr="00EC120A">
              <w:rPr>
                <w:rFonts w:ascii="Times New Roman" w:eastAsia="Times New Roman" w:hAnsi="Times New Roman" w:cs="Times New Roman"/>
                <w:b/>
                <w:sz w:val="28"/>
                <w:szCs w:val="28"/>
                <w:lang w:eastAsia="ru-RU"/>
              </w:rPr>
              <w:t xml:space="preserve">Актуальность </w:t>
            </w:r>
            <w:bookmarkEnd w:id="23"/>
            <w:r w:rsidR="00976F1E" w:rsidRPr="00EC120A">
              <w:rPr>
                <w:rFonts w:ascii="Times New Roman" w:eastAsia="Times New Roman" w:hAnsi="Times New Roman" w:cs="Times New Roman"/>
                <w:b/>
                <w:sz w:val="28"/>
                <w:szCs w:val="28"/>
                <w:lang w:eastAsia="ru-RU"/>
              </w:rPr>
              <w:t>Проекта</w:t>
            </w:r>
          </w:p>
        </w:tc>
        <w:tc>
          <w:tcPr>
            <w:tcW w:w="7402" w:type="dxa"/>
            <w:tcBorders>
              <w:top w:val="single" w:sz="4" w:space="0" w:color="000000"/>
              <w:left w:val="single" w:sz="4" w:space="0" w:color="000000"/>
              <w:bottom w:val="single" w:sz="4" w:space="0" w:color="000000"/>
              <w:right w:val="single" w:sz="4" w:space="0" w:color="000000"/>
            </w:tcBorders>
          </w:tcPr>
          <w:p w:rsidR="0020327E" w:rsidRPr="00EC120A" w:rsidRDefault="0020327E" w:rsidP="00163D61">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EC120A">
              <w:rPr>
                <w:rFonts w:ascii="Times New Roman" w:eastAsia="Times New Roman" w:hAnsi="Times New Roman" w:cs="Times New Roman"/>
                <w:color w:val="000000" w:themeColor="text1"/>
                <w:sz w:val="28"/>
                <w:szCs w:val="28"/>
                <w:lang w:eastAsia="ru-RU"/>
              </w:rPr>
              <w:t xml:space="preserve">     В настоящее время в ХМАО-Югре, как и по всей России идёт всесторонняя работа над формированием гражданского общества и правового государства. Все это вносит изменения и в систему современного дошкольного образовательного учреждения.</w:t>
            </w:r>
          </w:p>
          <w:p w:rsidR="00E03474" w:rsidRPr="00EC120A" w:rsidRDefault="0020327E" w:rsidP="00163D61">
            <w:pPr>
              <w:shd w:val="clear" w:color="auto" w:fill="FFFFFF"/>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sidRPr="00EC120A">
              <w:rPr>
                <w:rFonts w:ascii="Times New Roman" w:eastAsia="Times New Roman" w:hAnsi="Times New Roman" w:cs="Times New Roman"/>
                <w:color w:val="000000" w:themeColor="text1"/>
                <w:sz w:val="28"/>
                <w:szCs w:val="28"/>
                <w:lang w:eastAsia="ru-RU"/>
              </w:rPr>
              <w:t xml:space="preserve">     Воспитание гражданственности, трудолюбия, нравственности, уважения к правам и свободам человека, любви к Родине, семье, окружающей природе рассматривается как основополагающие направления в </w:t>
            </w:r>
            <w:r w:rsidRPr="00EC120A">
              <w:rPr>
                <w:rFonts w:ascii="Times New Roman" w:eastAsia="Times New Roman" w:hAnsi="Times New Roman" w:cs="Times New Roman"/>
                <w:color w:val="000000" w:themeColor="text1"/>
                <w:sz w:val="28"/>
                <w:szCs w:val="28"/>
                <w:lang w:eastAsia="ru-RU"/>
              </w:rPr>
              <w:lastRenderedPageBreak/>
              <w:t xml:space="preserve">образовании. Результатом учебно-воспитательного процесса образовательного учреждения для воспитанников являются: самореализация личности в период обучения и после него, социализация её в обществе, адаптация к изменениям современного общества. </w:t>
            </w:r>
            <w:r w:rsidR="008B083C" w:rsidRPr="00EC120A">
              <w:rPr>
                <w:rFonts w:ascii="Times New Roman" w:eastAsia="Times New Roman" w:hAnsi="Times New Roman" w:cs="Times New Roman"/>
                <w:color w:val="000000" w:themeColor="text1"/>
                <w:sz w:val="28"/>
                <w:szCs w:val="28"/>
                <w:lang w:eastAsia="ru-RU"/>
              </w:rPr>
              <w:t xml:space="preserve">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ребенка. </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7051DC" w:rsidP="00163D61">
            <w:pPr>
              <w:spacing w:after="0" w:line="360" w:lineRule="auto"/>
              <w:rPr>
                <w:rFonts w:ascii="Times New Roman" w:eastAsia="Times New Roman" w:hAnsi="Times New Roman" w:cs="Times New Roman"/>
                <w:b/>
                <w:sz w:val="28"/>
                <w:szCs w:val="28"/>
                <w:lang w:eastAsia="ru-RU"/>
              </w:rPr>
            </w:pPr>
            <w:bookmarkStart w:id="24" w:name="_Toc410242746"/>
            <w:bookmarkStart w:id="25" w:name="_Toc410242744"/>
            <w:r w:rsidRPr="00EC120A">
              <w:rPr>
                <w:rFonts w:ascii="Times New Roman" w:eastAsia="Times New Roman" w:hAnsi="Times New Roman" w:cs="Times New Roman"/>
                <w:b/>
                <w:sz w:val="28"/>
                <w:szCs w:val="28"/>
                <w:lang w:eastAsia="ru-RU"/>
              </w:rPr>
              <w:lastRenderedPageBreak/>
              <w:t xml:space="preserve">Новизна </w:t>
            </w:r>
            <w:bookmarkEnd w:id="24"/>
            <w:r w:rsidR="00976F1E" w:rsidRPr="00EC120A">
              <w:rPr>
                <w:rFonts w:ascii="Times New Roman" w:eastAsia="Times New Roman" w:hAnsi="Times New Roman" w:cs="Times New Roman"/>
                <w:b/>
                <w:sz w:val="28"/>
                <w:szCs w:val="28"/>
                <w:lang w:eastAsia="ru-RU"/>
              </w:rPr>
              <w:t>Проекта</w:t>
            </w:r>
            <w:r w:rsidRPr="00EC120A">
              <w:rPr>
                <w:rFonts w:ascii="Times New Roman" w:eastAsia="Times New Roman" w:hAnsi="Times New Roman" w:cs="Times New Roman"/>
                <w:b/>
                <w:sz w:val="28"/>
                <w:szCs w:val="28"/>
                <w:lang w:eastAsia="ru-RU"/>
              </w:rPr>
              <w:t xml:space="preserve"> </w:t>
            </w:r>
            <w:bookmarkEnd w:id="25"/>
          </w:p>
        </w:tc>
        <w:tc>
          <w:tcPr>
            <w:tcW w:w="7402" w:type="dxa"/>
            <w:tcBorders>
              <w:top w:val="single" w:sz="4" w:space="0" w:color="000000"/>
              <w:left w:val="single" w:sz="4" w:space="0" w:color="000000"/>
              <w:bottom w:val="single" w:sz="4" w:space="0" w:color="000000"/>
              <w:right w:val="single" w:sz="4" w:space="0" w:color="000000"/>
            </w:tcBorders>
          </w:tcPr>
          <w:p w:rsidR="006C38B1" w:rsidRPr="00EC120A" w:rsidRDefault="005A493A" w:rsidP="00163D61">
            <w:pPr>
              <w:tabs>
                <w:tab w:val="left" w:pos="0"/>
              </w:tabs>
              <w:spacing w:after="0" w:line="360" w:lineRule="auto"/>
              <w:jc w:val="both"/>
              <w:rPr>
                <w:rFonts w:ascii="Times New Roman" w:eastAsia="Calibri" w:hAnsi="Times New Roman" w:cs="Times New Roman"/>
                <w:sz w:val="28"/>
                <w:szCs w:val="28"/>
                <w:lang w:eastAsia="ru-RU"/>
              </w:rPr>
            </w:pPr>
            <w:r w:rsidRPr="00EC120A">
              <w:rPr>
                <w:rFonts w:ascii="Times New Roman" w:eastAsia="Calibri" w:hAnsi="Times New Roman" w:cs="Times New Roman"/>
                <w:sz w:val="28"/>
                <w:szCs w:val="28"/>
                <w:lang w:eastAsia="ru-RU"/>
              </w:rPr>
              <w:t xml:space="preserve">Научная новизна исследования заключается в изучении на практике эффективности проектной деятельности по ознакомлению дошкольников с </w:t>
            </w:r>
            <w:r w:rsidR="008F11AE" w:rsidRPr="00EC120A">
              <w:rPr>
                <w:rFonts w:ascii="Times New Roman" w:eastAsia="Calibri" w:hAnsi="Times New Roman" w:cs="Times New Roman"/>
                <w:sz w:val="28"/>
                <w:szCs w:val="28"/>
                <w:lang w:eastAsia="ru-RU"/>
              </w:rPr>
              <w:t xml:space="preserve">государственными и </w:t>
            </w:r>
            <w:r w:rsidRPr="00EC120A">
              <w:rPr>
                <w:rFonts w:ascii="Times New Roman" w:eastAsia="Calibri" w:hAnsi="Times New Roman" w:cs="Times New Roman"/>
                <w:sz w:val="28"/>
                <w:szCs w:val="28"/>
                <w:lang w:eastAsia="ru-RU"/>
              </w:rPr>
              <w:t>православными праздниками с использованием материалов программы «Социокультурные истоки» и ее влияния на духовно-нравственное и гражданско-патриотическое воспитание детей дошкольного возраста.</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7051DC" w:rsidP="00163D61">
            <w:pPr>
              <w:spacing w:after="0" w:line="360" w:lineRule="auto"/>
              <w:rPr>
                <w:rFonts w:ascii="Times New Roman" w:eastAsia="Times New Roman" w:hAnsi="Times New Roman" w:cs="Times New Roman"/>
                <w:b/>
                <w:sz w:val="28"/>
                <w:szCs w:val="28"/>
                <w:lang w:eastAsia="ru-RU"/>
              </w:rPr>
            </w:pPr>
            <w:r w:rsidRPr="00EC120A">
              <w:rPr>
                <w:rFonts w:ascii="Times New Roman" w:eastAsia="Times New Roman" w:hAnsi="Times New Roman" w:cs="Times New Roman"/>
                <w:b/>
                <w:sz w:val="28"/>
                <w:szCs w:val="28"/>
                <w:lang w:eastAsia="ru-RU"/>
              </w:rPr>
              <w:t xml:space="preserve">Краткое содержание </w:t>
            </w:r>
            <w:r w:rsidR="00976F1E" w:rsidRPr="00EC120A">
              <w:rPr>
                <w:rFonts w:ascii="Times New Roman" w:eastAsia="Times New Roman" w:hAnsi="Times New Roman" w:cs="Times New Roman"/>
                <w:b/>
                <w:sz w:val="28"/>
                <w:szCs w:val="28"/>
                <w:lang w:eastAsia="ru-RU"/>
              </w:rPr>
              <w:t>Проекта</w:t>
            </w:r>
          </w:p>
        </w:tc>
        <w:tc>
          <w:tcPr>
            <w:tcW w:w="7402" w:type="dxa"/>
            <w:tcBorders>
              <w:top w:val="single" w:sz="4" w:space="0" w:color="000000"/>
              <w:left w:val="single" w:sz="4" w:space="0" w:color="000000"/>
              <w:bottom w:val="single" w:sz="4" w:space="0" w:color="000000"/>
              <w:right w:val="single" w:sz="4" w:space="0" w:color="000000"/>
            </w:tcBorders>
          </w:tcPr>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Этапы реализации проекта</w:t>
            </w:r>
            <w:r w:rsidR="00212041" w:rsidRPr="00EC120A">
              <w:rPr>
                <w:rStyle w:val="c1"/>
                <w:rFonts w:eastAsia="Calibri"/>
                <w:sz w:val="28"/>
                <w:szCs w:val="28"/>
              </w:rPr>
              <w:t>:</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b/>
                <w:i/>
                <w:sz w:val="28"/>
                <w:szCs w:val="28"/>
              </w:rPr>
            </w:pPr>
            <w:r w:rsidRPr="00EC120A">
              <w:rPr>
                <w:rStyle w:val="c1"/>
                <w:rFonts w:eastAsia="Calibri"/>
                <w:b/>
                <w:i/>
                <w:sz w:val="28"/>
                <w:szCs w:val="28"/>
              </w:rPr>
              <w:t xml:space="preserve">1. </w:t>
            </w:r>
            <w:proofErr w:type="spellStart"/>
            <w:r w:rsidRPr="00EC120A">
              <w:rPr>
                <w:rStyle w:val="c1"/>
                <w:rFonts w:eastAsia="Calibri"/>
                <w:b/>
                <w:i/>
                <w:sz w:val="28"/>
                <w:szCs w:val="28"/>
              </w:rPr>
              <w:t>Исследовательско</w:t>
            </w:r>
            <w:proofErr w:type="spellEnd"/>
            <w:r w:rsidRPr="00EC120A">
              <w:rPr>
                <w:rStyle w:val="c1"/>
                <w:rFonts w:eastAsia="Calibri"/>
                <w:b/>
                <w:i/>
                <w:sz w:val="28"/>
                <w:szCs w:val="28"/>
              </w:rPr>
              <w:t xml:space="preserve"> - диагностический этап.</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Анкетирование родителей</w:t>
            </w:r>
            <w:r w:rsidR="009044E8" w:rsidRPr="00EC120A">
              <w:rPr>
                <w:rStyle w:val="c1"/>
                <w:rFonts w:eastAsia="Calibri"/>
                <w:sz w:val="28"/>
                <w:szCs w:val="28"/>
              </w:rPr>
              <w:t>.</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 xml:space="preserve"> Диагностика </w:t>
            </w:r>
            <w:r w:rsidR="00212041" w:rsidRPr="00EC120A">
              <w:rPr>
                <w:rStyle w:val="c1"/>
                <w:rFonts w:eastAsia="Calibri"/>
                <w:sz w:val="28"/>
                <w:szCs w:val="28"/>
              </w:rPr>
              <w:t>духовно-нравственного и гражданско-</w:t>
            </w:r>
            <w:r w:rsidRPr="00EC120A">
              <w:rPr>
                <w:rStyle w:val="c1"/>
                <w:rFonts w:eastAsia="Calibri"/>
                <w:sz w:val="28"/>
                <w:szCs w:val="28"/>
              </w:rPr>
              <w:t>патриотического сознания детей группы</w:t>
            </w:r>
            <w:r w:rsidR="009044E8" w:rsidRPr="00EC120A">
              <w:rPr>
                <w:rStyle w:val="c1"/>
                <w:rFonts w:eastAsia="Calibri"/>
                <w:sz w:val="28"/>
                <w:szCs w:val="28"/>
              </w:rPr>
              <w:t>.</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b/>
                <w:i/>
                <w:sz w:val="28"/>
                <w:szCs w:val="28"/>
              </w:rPr>
            </w:pPr>
            <w:r w:rsidRPr="00EC120A">
              <w:rPr>
                <w:rStyle w:val="c1"/>
                <w:rFonts w:eastAsia="Calibri"/>
                <w:b/>
                <w:i/>
                <w:sz w:val="28"/>
                <w:szCs w:val="28"/>
              </w:rPr>
              <w:t>2.</w:t>
            </w:r>
            <w:r w:rsidR="00686A09" w:rsidRPr="00EC120A">
              <w:rPr>
                <w:rStyle w:val="c1"/>
                <w:rFonts w:eastAsia="Calibri"/>
                <w:b/>
                <w:i/>
                <w:sz w:val="28"/>
                <w:szCs w:val="28"/>
              </w:rPr>
              <w:t xml:space="preserve"> Прогностический этап</w:t>
            </w:r>
            <w:r w:rsidRPr="00EC120A">
              <w:rPr>
                <w:rStyle w:val="c1"/>
                <w:rFonts w:eastAsia="Calibri"/>
                <w:b/>
                <w:i/>
                <w:sz w:val="28"/>
                <w:szCs w:val="28"/>
              </w:rPr>
              <w:t>:</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Сроки реализации проекта;</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Сроки реализации каждого этапа;</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Прогнозируемые результаты;</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Критерии оценивания результатов по этапам работы.</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b/>
                <w:i/>
                <w:sz w:val="28"/>
                <w:szCs w:val="28"/>
              </w:rPr>
            </w:pPr>
            <w:r w:rsidRPr="00EC120A">
              <w:rPr>
                <w:rStyle w:val="c1"/>
                <w:rFonts w:eastAsia="Calibri"/>
                <w:b/>
                <w:i/>
                <w:sz w:val="28"/>
                <w:szCs w:val="28"/>
              </w:rPr>
              <w:t xml:space="preserve">3. Экспериментально-практический этап осуществляется в </w:t>
            </w:r>
            <w:r w:rsidR="008F11AE" w:rsidRPr="00EC120A">
              <w:rPr>
                <w:rStyle w:val="c1"/>
                <w:rFonts w:eastAsia="Calibri"/>
                <w:b/>
                <w:i/>
                <w:sz w:val="28"/>
                <w:szCs w:val="28"/>
              </w:rPr>
              <w:t>четырех</w:t>
            </w:r>
            <w:r w:rsidRPr="00EC120A">
              <w:rPr>
                <w:rStyle w:val="c1"/>
                <w:rFonts w:eastAsia="Calibri"/>
                <w:b/>
                <w:i/>
                <w:sz w:val="28"/>
                <w:szCs w:val="28"/>
              </w:rPr>
              <w:t xml:space="preserve"> направлениях:</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 xml:space="preserve">Работа с детьми (в том числе создание развивающей </w:t>
            </w:r>
            <w:r w:rsidRPr="00EC120A">
              <w:rPr>
                <w:rStyle w:val="c1"/>
                <w:rFonts w:eastAsia="Calibri"/>
                <w:sz w:val="28"/>
                <w:szCs w:val="28"/>
              </w:rPr>
              <w:lastRenderedPageBreak/>
              <w:t>предметно-пространственной среды)</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Работа с семьей.</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Диссеминация педагогического опыта в коллективе.</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Взаимодействие с социальными партнерами</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b/>
                <w:i/>
                <w:sz w:val="28"/>
                <w:szCs w:val="28"/>
              </w:rPr>
            </w:pPr>
            <w:r w:rsidRPr="00EC120A">
              <w:rPr>
                <w:rStyle w:val="c1"/>
                <w:rFonts w:eastAsia="Calibri"/>
                <w:b/>
                <w:i/>
                <w:sz w:val="28"/>
                <w:szCs w:val="28"/>
              </w:rPr>
              <w:t>4. Аналитико-рефлексивный включает:</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 xml:space="preserve">Анализ динамики </w:t>
            </w:r>
            <w:r w:rsidR="00212041" w:rsidRPr="00EC120A">
              <w:rPr>
                <w:rStyle w:val="c1"/>
                <w:rFonts w:eastAsia="Calibri"/>
                <w:sz w:val="28"/>
                <w:szCs w:val="28"/>
              </w:rPr>
              <w:t xml:space="preserve">духовно-нравственного и гражданско-патриотического </w:t>
            </w:r>
            <w:r w:rsidRPr="00EC120A">
              <w:rPr>
                <w:rStyle w:val="c1"/>
                <w:rFonts w:eastAsia="Calibri"/>
                <w:sz w:val="28"/>
                <w:szCs w:val="28"/>
              </w:rPr>
              <w:t>развития детей.</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Анализ и обобщение полученных результатов, их соответствие или не соответствие поставленным целям и задачам.</w:t>
            </w:r>
          </w:p>
          <w:p w:rsidR="005A493A" w:rsidRPr="00EC120A" w:rsidRDefault="005A493A" w:rsidP="00163D61">
            <w:pPr>
              <w:pStyle w:val="c82"/>
              <w:shd w:val="clear" w:color="auto" w:fill="FFFFFF"/>
              <w:spacing w:before="0" w:beforeAutospacing="0" w:after="0" w:afterAutospacing="0" w:line="360" w:lineRule="auto"/>
              <w:jc w:val="both"/>
              <w:rPr>
                <w:rStyle w:val="c1"/>
                <w:rFonts w:eastAsia="Calibri"/>
                <w:sz w:val="28"/>
                <w:szCs w:val="28"/>
              </w:rPr>
            </w:pPr>
            <w:r w:rsidRPr="00EC120A">
              <w:rPr>
                <w:rStyle w:val="c1"/>
                <w:rFonts w:eastAsia="Calibri"/>
                <w:sz w:val="28"/>
                <w:szCs w:val="28"/>
              </w:rPr>
              <w:t>•</w:t>
            </w:r>
            <w:r w:rsidRPr="00EC120A">
              <w:rPr>
                <w:rStyle w:val="c1"/>
                <w:rFonts w:eastAsia="Calibri"/>
                <w:sz w:val="28"/>
                <w:szCs w:val="28"/>
              </w:rPr>
              <w:tab/>
              <w:t xml:space="preserve">Предложения, рекомендации по дальнейшему совершенствованию данной работы и механизмов </w:t>
            </w:r>
            <w:r w:rsidR="00212041" w:rsidRPr="00EC120A">
              <w:rPr>
                <w:rStyle w:val="c1"/>
                <w:rFonts w:eastAsia="Calibri"/>
                <w:sz w:val="28"/>
                <w:szCs w:val="28"/>
              </w:rPr>
              <w:t>совершенствования процесса</w:t>
            </w:r>
            <w:r w:rsidRPr="00EC120A">
              <w:rPr>
                <w:rStyle w:val="c1"/>
                <w:rFonts w:eastAsia="Calibri"/>
                <w:sz w:val="28"/>
                <w:szCs w:val="28"/>
              </w:rPr>
              <w:t xml:space="preserve"> реализации проекта в целом.</w:t>
            </w:r>
          </w:p>
          <w:p w:rsidR="00E0351C" w:rsidRPr="00EC120A" w:rsidRDefault="005A493A" w:rsidP="00163D61">
            <w:pPr>
              <w:shd w:val="clear" w:color="auto" w:fill="FFFFFF" w:themeFill="background1"/>
              <w:spacing w:after="0" w:line="360" w:lineRule="auto"/>
              <w:contextualSpacing/>
              <w:jc w:val="both"/>
              <w:rPr>
                <w:rFonts w:ascii="Times New Roman" w:eastAsia="Calibri" w:hAnsi="Times New Roman" w:cs="Times New Roman"/>
                <w:sz w:val="28"/>
                <w:szCs w:val="28"/>
                <w:lang w:eastAsia="ru-RU"/>
              </w:rPr>
            </w:pPr>
            <w:r w:rsidRPr="00EC120A">
              <w:rPr>
                <w:rStyle w:val="c1"/>
                <w:rFonts w:ascii="Times New Roman" w:eastAsia="Calibri" w:hAnsi="Times New Roman" w:cs="Times New Roman"/>
                <w:sz w:val="28"/>
                <w:szCs w:val="28"/>
              </w:rPr>
              <w:t>•     Обобщение и распространение опыта инновационной деятельности на разных уровнях.</w:t>
            </w:r>
          </w:p>
        </w:tc>
      </w:tr>
      <w:tr w:rsidR="00E03474" w:rsidRPr="00EC120A" w:rsidTr="00B57D6A">
        <w:tc>
          <w:tcPr>
            <w:tcW w:w="2379" w:type="dxa"/>
            <w:tcBorders>
              <w:top w:val="single" w:sz="4" w:space="0" w:color="000000"/>
              <w:left w:val="single" w:sz="4" w:space="0" w:color="000000"/>
              <w:bottom w:val="single" w:sz="4" w:space="0" w:color="000000"/>
              <w:right w:val="single" w:sz="4" w:space="0" w:color="000000"/>
            </w:tcBorders>
          </w:tcPr>
          <w:p w:rsidR="00E03474" w:rsidRPr="00EC120A" w:rsidRDefault="00976F1E" w:rsidP="00163D61">
            <w:pPr>
              <w:spacing w:after="0" w:line="360" w:lineRule="auto"/>
              <w:rPr>
                <w:rFonts w:ascii="Times New Roman" w:eastAsia="Times New Roman" w:hAnsi="Times New Roman" w:cs="Times New Roman"/>
                <w:b/>
                <w:sz w:val="28"/>
                <w:szCs w:val="28"/>
                <w:lang w:eastAsia="ru-RU"/>
              </w:rPr>
            </w:pPr>
            <w:bookmarkStart w:id="26" w:name="_Toc410242747"/>
            <w:r w:rsidRPr="00EC120A">
              <w:rPr>
                <w:rFonts w:ascii="Times New Roman" w:eastAsia="Times New Roman" w:hAnsi="Times New Roman" w:cs="Times New Roman"/>
                <w:b/>
                <w:sz w:val="28"/>
                <w:szCs w:val="28"/>
                <w:lang w:eastAsia="ru-RU"/>
              </w:rPr>
              <w:lastRenderedPageBreak/>
              <w:t>Предполагаемые</w:t>
            </w:r>
            <w:r w:rsidR="00E03474" w:rsidRPr="00EC120A">
              <w:rPr>
                <w:rFonts w:ascii="Times New Roman" w:eastAsia="Times New Roman" w:hAnsi="Times New Roman" w:cs="Times New Roman"/>
                <w:b/>
                <w:sz w:val="28"/>
                <w:szCs w:val="28"/>
                <w:lang w:eastAsia="ru-RU"/>
              </w:rPr>
              <w:t xml:space="preserve"> результаты </w:t>
            </w:r>
            <w:bookmarkEnd w:id="26"/>
            <w:r w:rsidRPr="00EC120A">
              <w:rPr>
                <w:rFonts w:ascii="Times New Roman" w:eastAsia="Times New Roman" w:hAnsi="Times New Roman" w:cs="Times New Roman"/>
                <w:b/>
                <w:sz w:val="28"/>
                <w:szCs w:val="28"/>
                <w:lang w:eastAsia="ru-RU"/>
              </w:rPr>
              <w:t>Проекта</w:t>
            </w:r>
          </w:p>
        </w:tc>
        <w:tc>
          <w:tcPr>
            <w:tcW w:w="7402" w:type="dxa"/>
            <w:tcBorders>
              <w:top w:val="single" w:sz="4" w:space="0" w:color="000000"/>
              <w:left w:val="single" w:sz="4" w:space="0" w:color="000000"/>
              <w:bottom w:val="single" w:sz="4" w:space="0" w:color="000000"/>
              <w:right w:val="single" w:sz="4" w:space="0" w:color="000000"/>
            </w:tcBorders>
          </w:tcPr>
          <w:p w:rsidR="005A493A" w:rsidRPr="00EC120A" w:rsidRDefault="005A493A" w:rsidP="00163D61">
            <w:pPr>
              <w:spacing w:after="0" w:line="360" w:lineRule="auto"/>
              <w:jc w:val="both"/>
              <w:rPr>
                <w:rFonts w:ascii="Times New Roman" w:hAnsi="Times New Roman" w:cs="Times New Roman"/>
                <w:sz w:val="28"/>
                <w:szCs w:val="28"/>
              </w:rPr>
            </w:pPr>
            <w:r w:rsidRPr="00EC120A">
              <w:rPr>
                <w:rFonts w:ascii="Times New Roman" w:hAnsi="Times New Roman" w:cs="Times New Roman"/>
                <w:sz w:val="28"/>
                <w:szCs w:val="28"/>
              </w:rPr>
              <w:t xml:space="preserve">1. </w:t>
            </w:r>
            <w:r w:rsidR="00E81294" w:rsidRPr="00EC120A">
              <w:rPr>
                <w:rFonts w:ascii="Times New Roman" w:hAnsi="Times New Roman" w:cs="Times New Roman"/>
                <w:sz w:val="28"/>
                <w:szCs w:val="28"/>
              </w:rPr>
              <w:t>Обновление системы воспитания МБ</w:t>
            </w:r>
            <w:r w:rsidRPr="00EC120A">
              <w:rPr>
                <w:rFonts w:ascii="Times New Roman" w:hAnsi="Times New Roman" w:cs="Times New Roman"/>
                <w:sz w:val="28"/>
                <w:szCs w:val="28"/>
              </w:rPr>
              <w:t>ДОУ ДС №47 «Успех», обогащение содержания духовно-нравственного и гражданско-патриотического воспитания в учебном плане учреждения, обеспечивающих формирование у обучающихся патриотического сознания и духовного самопознания.</w:t>
            </w:r>
          </w:p>
          <w:p w:rsidR="005A493A" w:rsidRPr="00EC120A" w:rsidRDefault="005A493A" w:rsidP="00163D61">
            <w:pPr>
              <w:spacing w:after="0" w:line="360" w:lineRule="auto"/>
              <w:jc w:val="both"/>
              <w:rPr>
                <w:rFonts w:ascii="Times New Roman" w:hAnsi="Times New Roman" w:cs="Times New Roman"/>
                <w:sz w:val="28"/>
                <w:szCs w:val="28"/>
              </w:rPr>
            </w:pPr>
            <w:r w:rsidRPr="00EC120A">
              <w:rPr>
                <w:rFonts w:ascii="Times New Roman" w:hAnsi="Times New Roman" w:cs="Times New Roman"/>
                <w:sz w:val="28"/>
                <w:szCs w:val="28"/>
              </w:rPr>
              <w:t>2. Вовлечение в работу духовно-нравственного и гражданско-патриотического воспитания представителей всех субъектов образовательной деятельности.</w:t>
            </w:r>
          </w:p>
          <w:p w:rsidR="005A493A" w:rsidRPr="00EC120A" w:rsidRDefault="005A493A" w:rsidP="00163D61">
            <w:pPr>
              <w:spacing w:after="0" w:line="360" w:lineRule="auto"/>
              <w:jc w:val="both"/>
              <w:rPr>
                <w:rFonts w:ascii="Times New Roman" w:hAnsi="Times New Roman" w:cs="Times New Roman"/>
                <w:sz w:val="28"/>
                <w:szCs w:val="28"/>
              </w:rPr>
            </w:pPr>
            <w:r w:rsidRPr="00EC120A">
              <w:rPr>
                <w:rFonts w:ascii="Times New Roman" w:hAnsi="Times New Roman" w:cs="Times New Roman"/>
                <w:sz w:val="28"/>
                <w:szCs w:val="28"/>
              </w:rPr>
              <w:t xml:space="preserve">3. Установление партнерских взаимоотношений с родителями воспитанников, социальными партнерами; повышение эффективности взаимодействия всех участников проекта по духовно-нравственному и </w:t>
            </w:r>
            <w:r w:rsidRPr="00EC120A">
              <w:rPr>
                <w:rFonts w:ascii="Times New Roman" w:hAnsi="Times New Roman" w:cs="Times New Roman"/>
                <w:sz w:val="28"/>
                <w:szCs w:val="28"/>
              </w:rPr>
              <w:lastRenderedPageBreak/>
              <w:t>гражданско-патриотическому воспитанию детей.</w:t>
            </w:r>
          </w:p>
          <w:p w:rsidR="005A493A" w:rsidRPr="00EC120A" w:rsidRDefault="005A493A" w:rsidP="00163D61">
            <w:pPr>
              <w:spacing w:after="0" w:line="360" w:lineRule="auto"/>
              <w:jc w:val="both"/>
              <w:rPr>
                <w:rFonts w:ascii="Times New Roman" w:hAnsi="Times New Roman" w:cs="Times New Roman"/>
                <w:sz w:val="28"/>
                <w:szCs w:val="28"/>
              </w:rPr>
            </w:pPr>
            <w:r w:rsidRPr="00EC120A">
              <w:rPr>
                <w:rFonts w:ascii="Times New Roman" w:hAnsi="Times New Roman" w:cs="Times New Roman"/>
                <w:sz w:val="28"/>
                <w:szCs w:val="28"/>
              </w:rPr>
              <w:t>4. Понимание родителями важности воспитания патриотических и духовных качеств в дошкольном возрасте; активное взаимодействие с ДОУ; участие в совместных мероприятиях.</w:t>
            </w:r>
          </w:p>
          <w:p w:rsidR="005A493A" w:rsidRPr="00EC120A" w:rsidRDefault="005A493A" w:rsidP="00163D61">
            <w:pPr>
              <w:spacing w:after="0" w:line="360" w:lineRule="auto"/>
              <w:jc w:val="both"/>
              <w:rPr>
                <w:rFonts w:ascii="Times New Roman" w:hAnsi="Times New Roman" w:cs="Times New Roman"/>
                <w:sz w:val="28"/>
                <w:szCs w:val="28"/>
              </w:rPr>
            </w:pPr>
            <w:r w:rsidRPr="00EC120A">
              <w:rPr>
                <w:rFonts w:ascii="Times New Roman" w:hAnsi="Times New Roman" w:cs="Times New Roman"/>
                <w:sz w:val="28"/>
                <w:szCs w:val="28"/>
              </w:rPr>
              <w:t>5. Усиление чувства гражданственности и национального самосознания обучающихся, приобщение к православной культуре, осознание ответственности воспитанников за судьбу страны, формирование гордости за сопричастность к деяниям предыдущих поколений</w:t>
            </w:r>
            <w:r w:rsidR="009044E8" w:rsidRPr="00EC120A">
              <w:rPr>
                <w:rFonts w:ascii="Times New Roman" w:hAnsi="Times New Roman" w:cs="Times New Roman"/>
                <w:sz w:val="28"/>
                <w:szCs w:val="28"/>
              </w:rPr>
              <w:t>.</w:t>
            </w:r>
          </w:p>
          <w:p w:rsidR="005A493A" w:rsidRPr="00EC120A" w:rsidRDefault="005A493A" w:rsidP="00163D61">
            <w:pPr>
              <w:spacing w:after="0" w:line="360" w:lineRule="auto"/>
              <w:jc w:val="both"/>
              <w:rPr>
                <w:rFonts w:ascii="Times New Roman" w:hAnsi="Times New Roman" w:cs="Times New Roman"/>
                <w:sz w:val="28"/>
                <w:szCs w:val="28"/>
              </w:rPr>
            </w:pPr>
            <w:r w:rsidRPr="00EC120A">
              <w:rPr>
                <w:rFonts w:ascii="Times New Roman" w:hAnsi="Times New Roman" w:cs="Times New Roman"/>
                <w:sz w:val="28"/>
                <w:szCs w:val="28"/>
              </w:rPr>
              <w:t xml:space="preserve">6. Активность и инициативность воспитанников по оказанию помощи старшему поколению, осознание обучающимися высших ценностей, идеалов, ориентиров, способность руководствоваться ими в практической деятельности. </w:t>
            </w:r>
          </w:p>
          <w:p w:rsidR="005A493A" w:rsidRPr="00EC120A" w:rsidRDefault="005A493A" w:rsidP="00163D61">
            <w:pPr>
              <w:spacing w:after="0" w:line="360" w:lineRule="auto"/>
              <w:jc w:val="both"/>
              <w:rPr>
                <w:rFonts w:ascii="Times New Roman" w:hAnsi="Times New Roman" w:cs="Times New Roman"/>
                <w:sz w:val="28"/>
                <w:szCs w:val="28"/>
              </w:rPr>
            </w:pPr>
            <w:r w:rsidRPr="00EC120A">
              <w:rPr>
                <w:rFonts w:ascii="Times New Roman" w:hAnsi="Times New Roman" w:cs="Times New Roman"/>
                <w:sz w:val="28"/>
                <w:szCs w:val="28"/>
              </w:rPr>
              <w:t>7. Повышение уровня педагогического мастерства в коллективе ДОУ в вопросах духовно-нравственного и гражданско-патриотического воспитания подрастающего поколения.</w:t>
            </w:r>
          </w:p>
          <w:p w:rsidR="00C55118" w:rsidRPr="00EC120A" w:rsidRDefault="005A493A" w:rsidP="00163D61">
            <w:pPr>
              <w:spacing w:after="0" w:line="360" w:lineRule="auto"/>
              <w:jc w:val="both"/>
              <w:rPr>
                <w:rFonts w:ascii="Times New Roman" w:hAnsi="Times New Roman" w:cs="Times New Roman"/>
                <w:sz w:val="28"/>
                <w:szCs w:val="28"/>
              </w:rPr>
            </w:pPr>
            <w:r w:rsidRPr="00EC120A">
              <w:rPr>
                <w:rFonts w:ascii="Times New Roman" w:hAnsi="Times New Roman" w:cs="Times New Roman"/>
                <w:sz w:val="28"/>
                <w:szCs w:val="28"/>
              </w:rPr>
              <w:t>В целом, достижение ожидаемых результатов в процессе реализации проекта позволит создать в учреждении дошкольного образования «Успех» эффективную систему духовно-нравственного и гражданско-патриотического воспитания детей.</w:t>
            </w:r>
          </w:p>
        </w:tc>
      </w:tr>
    </w:tbl>
    <w:p w:rsidR="0014482A" w:rsidRPr="004E361E" w:rsidRDefault="0014482A" w:rsidP="0052196A">
      <w:pPr>
        <w:pStyle w:val="a3"/>
        <w:shd w:val="clear" w:color="auto" w:fill="FFFFFF"/>
        <w:spacing w:before="0" w:beforeAutospacing="0" w:after="0" w:afterAutospacing="0" w:line="360" w:lineRule="auto"/>
        <w:ind w:firstLine="709"/>
        <w:jc w:val="center"/>
        <w:rPr>
          <w:rStyle w:val="a4"/>
          <w:b/>
          <w:bCs/>
          <w:color w:val="303F50"/>
          <w:sz w:val="28"/>
          <w:szCs w:val="28"/>
        </w:rPr>
      </w:pPr>
    </w:p>
    <w:p w:rsidR="009044E8" w:rsidRDefault="009044E8" w:rsidP="0052196A">
      <w:pPr>
        <w:spacing w:after="0" w:line="360" w:lineRule="auto"/>
        <w:rPr>
          <w:rStyle w:val="a4"/>
          <w:rFonts w:ascii="Times New Roman" w:hAnsi="Times New Roman" w:cs="Times New Roman"/>
          <w:b/>
          <w:bCs/>
          <w:color w:val="303F50"/>
          <w:sz w:val="28"/>
          <w:szCs w:val="28"/>
        </w:rPr>
      </w:pPr>
    </w:p>
    <w:p w:rsidR="00EC120A" w:rsidRDefault="00EC120A" w:rsidP="0052196A">
      <w:pPr>
        <w:spacing w:after="0" w:line="360" w:lineRule="auto"/>
        <w:rPr>
          <w:rStyle w:val="a4"/>
          <w:rFonts w:ascii="Times New Roman" w:hAnsi="Times New Roman" w:cs="Times New Roman"/>
          <w:b/>
          <w:bCs/>
          <w:color w:val="303F50"/>
          <w:sz w:val="28"/>
          <w:szCs w:val="28"/>
        </w:rPr>
      </w:pPr>
    </w:p>
    <w:p w:rsidR="00EC120A" w:rsidRDefault="00EC120A" w:rsidP="0052196A">
      <w:pPr>
        <w:spacing w:after="0" w:line="360" w:lineRule="auto"/>
        <w:rPr>
          <w:rStyle w:val="a4"/>
          <w:rFonts w:ascii="Times New Roman" w:hAnsi="Times New Roman" w:cs="Times New Roman"/>
          <w:b/>
          <w:bCs/>
          <w:color w:val="303F50"/>
          <w:sz w:val="28"/>
          <w:szCs w:val="28"/>
        </w:rPr>
      </w:pPr>
    </w:p>
    <w:p w:rsidR="00B57D6A" w:rsidRDefault="00B57D6A">
      <w:pPr>
        <w:rPr>
          <w:rStyle w:val="a4"/>
          <w:rFonts w:ascii="Times New Roman" w:eastAsia="Times New Roman" w:hAnsi="Times New Roman" w:cs="Times New Roman"/>
          <w:b/>
          <w:bCs/>
          <w:i w:val="0"/>
          <w:color w:val="000000" w:themeColor="text1"/>
          <w:sz w:val="28"/>
          <w:szCs w:val="28"/>
          <w:lang w:eastAsia="ru-RU"/>
        </w:rPr>
      </w:pPr>
      <w:r>
        <w:rPr>
          <w:rStyle w:val="a4"/>
          <w:b/>
          <w:bCs/>
          <w:i w:val="0"/>
          <w:color w:val="000000" w:themeColor="text1"/>
          <w:sz w:val="28"/>
          <w:szCs w:val="28"/>
        </w:rPr>
        <w:br w:type="page"/>
      </w:r>
    </w:p>
    <w:p w:rsidR="00EF5326" w:rsidRPr="004E361E" w:rsidRDefault="00A165A0" w:rsidP="00163D61">
      <w:pPr>
        <w:pStyle w:val="a3"/>
        <w:numPr>
          <w:ilvl w:val="0"/>
          <w:numId w:val="1"/>
        </w:numPr>
        <w:shd w:val="clear" w:color="auto" w:fill="FFFFFF"/>
        <w:spacing w:before="0" w:beforeAutospacing="0" w:after="0" w:afterAutospacing="0" w:line="360" w:lineRule="auto"/>
        <w:ind w:left="0" w:firstLine="709"/>
        <w:jc w:val="center"/>
        <w:rPr>
          <w:b/>
          <w:i/>
          <w:color w:val="000000" w:themeColor="text1"/>
          <w:sz w:val="28"/>
          <w:szCs w:val="28"/>
        </w:rPr>
      </w:pPr>
      <w:r w:rsidRPr="004E361E">
        <w:rPr>
          <w:rStyle w:val="a4"/>
          <w:b/>
          <w:bCs/>
          <w:i w:val="0"/>
          <w:color w:val="000000" w:themeColor="text1"/>
          <w:sz w:val="28"/>
          <w:szCs w:val="28"/>
        </w:rPr>
        <w:lastRenderedPageBreak/>
        <w:t>Введение</w:t>
      </w:r>
    </w:p>
    <w:p w:rsidR="008C3A76" w:rsidRPr="004E361E" w:rsidRDefault="008C3A76" w:rsidP="0052196A">
      <w:pPr>
        <w:shd w:val="clear" w:color="auto" w:fill="FFFFFF"/>
        <w:spacing w:after="0" w:line="360" w:lineRule="auto"/>
        <w:ind w:firstLine="709"/>
        <w:jc w:val="right"/>
        <w:rPr>
          <w:rFonts w:ascii="Times New Roman" w:eastAsia="Calibri" w:hAnsi="Times New Roman" w:cs="Times New Roman"/>
          <w:b/>
          <w:i/>
          <w:sz w:val="28"/>
          <w:szCs w:val="28"/>
        </w:rPr>
      </w:pPr>
      <w:r w:rsidRPr="004E361E">
        <w:rPr>
          <w:rFonts w:ascii="Times New Roman" w:eastAsia="Calibri" w:hAnsi="Times New Roman" w:cs="Times New Roman"/>
          <w:b/>
          <w:i/>
          <w:sz w:val="28"/>
          <w:szCs w:val="28"/>
        </w:rPr>
        <w:t>«…. Дети всего мира изучают в школах культуру той страны, в которой они живут. Общеизвестно, что ключевую роль в становлении российской государственности сыграло Православие. Православие является нравственным стержнем нашего народа… При решении управленческих вопросов, при формулировании управленческих задач, мы, конечно, прежде всего, должны руководствоваться здравым смыслом. Но этот здравый смысл должен быть основан на моральных принципах. Нет и не может быть, на мой взгляд, в сегодняшнем мире морали и нравственности в отрыве от религиозных ценностей… По моему глубокому убеждению, моральные ценности, без которых не может жить ни все человечество, ни конкретный человек, не могут быть никакими другими, кроме религиозных».</w:t>
      </w:r>
    </w:p>
    <w:p w:rsidR="008C3A76" w:rsidRPr="00507570" w:rsidRDefault="008C3A76" w:rsidP="00507570">
      <w:pPr>
        <w:shd w:val="clear" w:color="auto" w:fill="FFFFFF"/>
        <w:spacing w:after="0" w:line="360" w:lineRule="auto"/>
        <w:ind w:firstLine="709"/>
        <w:jc w:val="right"/>
        <w:rPr>
          <w:rFonts w:ascii="Times New Roman" w:eastAsia="Calibri" w:hAnsi="Times New Roman" w:cs="Times New Roman"/>
          <w:b/>
          <w:i/>
          <w:sz w:val="28"/>
          <w:szCs w:val="28"/>
        </w:rPr>
      </w:pPr>
      <w:r w:rsidRPr="004E361E">
        <w:rPr>
          <w:rFonts w:ascii="Times New Roman" w:eastAsia="Calibri" w:hAnsi="Times New Roman" w:cs="Times New Roman"/>
          <w:b/>
          <w:i/>
          <w:sz w:val="28"/>
          <w:szCs w:val="28"/>
        </w:rPr>
        <w:t xml:space="preserve"> Президент</w:t>
      </w:r>
      <w:r w:rsidR="008802CD" w:rsidRPr="004E361E">
        <w:rPr>
          <w:rFonts w:ascii="Times New Roman" w:eastAsia="Calibri" w:hAnsi="Times New Roman" w:cs="Times New Roman"/>
          <w:b/>
          <w:i/>
          <w:sz w:val="28"/>
          <w:szCs w:val="28"/>
        </w:rPr>
        <w:t xml:space="preserve"> РФ В.</w:t>
      </w:r>
      <w:r w:rsidRPr="004E361E">
        <w:rPr>
          <w:rFonts w:ascii="Times New Roman" w:eastAsia="Calibri" w:hAnsi="Times New Roman" w:cs="Times New Roman"/>
          <w:b/>
          <w:i/>
          <w:sz w:val="28"/>
          <w:szCs w:val="28"/>
        </w:rPr>
        <w:t>В. Путин</w:t>
      </w:r>
    </w:p>
    <w:p w:rsidR="00283451" w:rsidRPr="004E361E" w:rsidRDefault="00283451" w:rsidP="0052196A">
      <w:pPr>
        <w:shd w:val="clear" w:color="auto" w:fill="FFFFFF"/>
        <w:spacing w:after="0" w:line="360" w:lineRule="auto"/>
        <w:ind w:firstLine="709"/>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 xml:space="preserve">На сегодняшний день, наравне с другими стратегическими целями государства, немаловажное значение занимает духовно-нравственное и гражданско-патриотическое воспитание подрастающего поколения. Через стремление к стабильному и устойчивому социальному развитию общества определяются содержание и основные пути развития системы патриотического воспитания, которая направлена на дальнейшее формирование патриотического сознания российских граждан как важнейшей ценности, одной из основ духовно-нравственного единства общества. </w:t>
      </w:r>
    </w:p>
    <w:p w:rsidR="008C3A76" w:rsidRPr="004E361E" w:rsidRDefault="00283451" w:rsidP="0052196A">
      <w:pPr>
        <w:shd w:val="clear" w:color="auto" w:fill="FFFFFF"/>
        <w:spacing w:after="0" w:line="360" w:lineRule="auto"/>
        <w:ind w:firstLine="709"/>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 xml:space="preserve">     В настоящее время в ХМАО-Югре, как и по всей России идёт всесторонняя работа над формированием гражданского общества и правового государства. Все это вносит изменения и в систему современного дошкольного образовательного учреждения.</w:t>
      </w:r>
    </w:p>
    <w:p w:rsidR="00F64871" w:rsidRPr="004E361E" w:rsidRDefault="00B55A3A"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b/>
          <w:i/>
          <w:color w:val="000000"/>
          <w:sz w:val="28"/>
          <w:szCs w:val="28"/>
          <w:shd w:val="clear" w:color="auto" w:fill="FFFFFF"/>
          <w:lang w:eastAsia="ru-RU"/>
        </w:rPr>
        <w:t>Актуальность работы</w:t>
      </w:r>
      <w:r w:rsidR="00F64871" w:rsidRPr="004E361E">
        <w:rPr>
          <w:rFonts w:ascii="Times New Roman" w:eastAsia="Times New Roman" w:hAnsi="Times New Roman" w:cs="Times New Roman"/>
          <w:b/>
          <w:i/>
          <w:color w:val="000000"/>
          <w:sz w:val="28"/>
          <w:szCs w:val="28"/>
          <w:shd w:val="clear" w:color="auto" w:fill="FFFFFF"/>
          <w:lang w:eastAsia="ru-RU"/>
        </w:rPr>
        <w:t>.</w:t>
      </w:r>
    </w:p>
    <w:p w:rsidR="00283451" w:rsidRPr="004E361E" w:rsidRDefault="00283451"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xml:space="preserve">Воспитание гражданственности, трудолюбия, нравственности, </w:t>
      </w:r>
      <w:r w:rsidR="00874AC5" w:rsidRPr="004E361E">
        <w:rPr>
          <w:rFonts w:ascii="Times New Roman" w:eastAsia="Times New Roman" w:hAnsi="Times New Roman" w:cs="Times New Roman"/>
          <w:sz w:val="28"/>
          <w:szCs w:val="28"/>
          <w:lang w:eastAsia="ru-RU"/>
        </w:rPr>
        <w:t xml:space="preserve">духовности, </w:t>
      </w:r>
      <w:r w:rsidRPr="004E361E">
        <w:rPr>
          <w:rFonts w:ascii="Times New Roman" w:eastAsia="Times New Roman" w:hAnsi="Times New Roman" w:cs="Times New Roman"/>
          <w:sz w:val="28"/>
          <w:szCs w:val="28"/>
          <w:lang w:eastAsia="ru-RU"/>
        </w:rPr>
        <w:t xml:space="preserve">уважения к правам и свободам </w:t>
      </w:r>
      <w:r w:rsidR="00874AC5" w:rsidRPr="004E361E">
        <w:rPr>
          <w:rFonts w:ascii="Times New Roman" w:eastAsia="Times New Roman" w:hAnsi="Times New Roman" w:cs="Times New Roman"/>
          <w:sz w:val="28"/>
          <w:szCs w:val="28"/>
          <w:lang w:eastAsia="ru-RU"/>
        </w:rPr>
        <w:t>человека, любви к Родине, семье</w:t>
      </w:r>
      <w:r w:rsidRPr="004E361E">
        <w:rPr>
          <w:rFonts w:ascii="Times New Roman" w:eastAsia="Times New Roman" w:hAnsi="Times New Roman" w:cs="Times New Roman"/>
          <w:sz w:val="28"/>
          <w:szCs w:val="28"/>
          <w:lang w:eastAsia="ru-RU"/>
        </w:rPr>
        <w:t xml:space="preserve"> </w:t>
      </w:r>
      <w:r w:rsidRPr="004E361E">
        <w:rPr>
          <w:rFonts w:ascii="Times New Roman" w:eastAsia="Times New Roman" w:hAnsi="Times New Roman" w:cs="Times New Roman"/>
          <w:sz w:val="28"/>
          <w:szCs w:val="28"/>
          <w:lang w:eastAsia="ru-RU"/>
        </w:rPr>
        <w:lastRenderedPageBreak/>
        <w:t xml:space="preserve">рассматривается как основополагающие направления в образовании. Результатом учебно-воспитательного процесса образовательного учреждения для воспитанников являются: самореализация личности в период обучения и после него, социализация её в обществе, адаптация к изменениям современного общества. </w:t>
      </w:r>
    </w:p>
    <w:p w:rsidR="00283451" w:rsidRPr="004E361E" w:rsidRDefault="00283451"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xml:space="preserve">Гражданственность, патриотизм определяют активную жизненную позицию детей. М. Е. Салтыков-Щедрин сказал: «И в </w:t>
      </w:r>
      <w:r w:rsidR="00A6090E" w:rsidRPr="004E361E">
        <w:rPr>
          <w:rFonts w:ascii="Times New Roman" w:eastAsia="Times New Roman" w:hAnsi="Times New Roman" w:cs="Times New Roman"/>
          <w:sz w:val="28"/>
          <w:szCs w:val="28"/>
          <w:lang w:eastAsia="ru-RU"/>
        </w:rPr>
        <w:t>торжественные годины,</w:t>
      </w:r>
      <w:r w:rsidRPr="004E361E">
        <w:rPr>
          <w:rFonts w:ascii="Times New Roman" w:eastAsia="Times New Roman" w:hAnsi="Times New Roman" w:cs="Times New Roman"/>
          <w:sz w:val="28"/>
          <w:szCs w:val="28"/>
          <w:lang w:eastAsia="ru-RU"/>
        </w:rPr>
        <w:t xml:space="preserve"> и в будни идея отечества одинаково должна быть присуща сынам его, ибо только при ясном ее сознании человек приобретает право назвать себя гражданином».</w:t>
      </w:r>
    </w:p>
    <w:p w:rsidR="00874AC5" w:rsidRPr="004E361E" w:rsidRDefault="00283451"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xml:space="preserve">Рост научно-технического прогресса, новые открытия и технические изобретения отодвинули на второй план духовные ценности. Проблемы воспитания у подрастающего поколения любви к своей Родине выпали из поля зрения ученых и практиков на многие годы. </w:t>
      </w:r>
    </w:p>
    <w:p w:rsidR="00283451" w:rsidRPr="004E361E" w:rsidRDefault="00283451"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С введением в действие закона РФ №273-ФЗ «Об образовании» произошли существенные изменения в развитии системы образования. Это повлекло изменения содержания образования. Одним из приоритетных направлений стало знакомство детей дошкольного возраста с национальным и региональным культурным</w:t>
      </w:r>
      <w:r w:rsidR="00874AC5" w:rsidRPr="004E361E">
        <w:rPr>
          <w:rFonts w:ascii="Times New Roman" w:eastAsia="Times New Roman" w:hAnsi="Times New Roman" w:cs="Times New Roman"/>
          <w:sz w:val="28"/>
          <w:szCs w:val="28"/>
          <w:lang w:eastAsia="ru-RU"/>
        </w:rPr>
        <w:t xml:space="preserve"> и </w:t>
      </w:r>
      <w:r w:rsidR="00A6090E" w:rsidRPr="004E361E">
        <w:rPr>
          <w:rFonts w:ascii="Times New Roman" w:eastAsia="Times New Roman" w:hAnsi="Times New Roman" w:cs="Times New Roman"/>
          <w:sz w:val="28"/>
          <w:szCs w:val="28"/>
          <w:lang w:eastAsia="ru-RU"/>
        </w:rPr>
        <w:t>духовным наследием</w:t>
      </w:r>
      <w:r w:rsidR="00874AC5"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 xml:space="preserve"> историей страны, региона.</w:t>
      </w:r>
    </w:p>
    <w:p w:rsidR="00283451" w:rsidRPr="004E361E" w:rsidRDefault="00283451"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Возникает острая необходимость в переосмыслении вопросов гражданско-патриотического и духовно-нравственного воспитания участниками воспитательного процесса. Не отказываясь от прежних традиций, достижений в этом направлении надо многое изменить в подходах и содержании воспитательной работы.</w:t>
      </w:r>
    </w:p>
    <w:p w:rsidR="008C3A76" w:rsidRPr="004E361E" w:rsidRDefault="008C3A76" w:rsidP="009044E8">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Духовно-нравственное воспитание детей — приоритетное направление в системе воспитания. Оно благотворно влияет на все стороны и формы взаимоотношений ребёнка с миром: на его эстетическое и этическое развитие, мировоззрение и формирование гражданской позиции, патриотическую и семейную ориентацию, интеллектуальный потенциал.</w:t>
      </w:r>
      <w:r w:rsidR="009044E8" w:rsidRPr="004E361E">
        <w:rPr>
          <w:rFonts w:ascii="Times New Roman" w:eastAsia="Times New Roman" w:hAnsi="Times New Roman" w:cs="Times New Roman"/>
          <w:sz w:val="28"/>
          <w:szCs w:val="28"/>
          <w:lang w:eastAsia="ru-RU"/>
        </w:rPr>
        <w:t xml:space="preserve"> </w:t>
      </w:r>
      <w:r w:rsidR="008802CD" w:rsidRPr="004E361E">
        <w:rPr>
          <w:rFonts w:ascii="Times New Roman" w:eastAsia="Times New Roman" w:hAnsi="Times New Roman" w:cs="Times New Roman"/>
          <w:sz w:val="28"/>
          <w:szCs w:val="28"/>
          <w:lang w:eastAsia="ru-RU"/>
        </w:rPr>
        <w:t>В</w:t>
      </w:r>
      <w:r w:rsidRPr="004E361E">
        <w:rPr>
          <w:rFonts w:ascii="Times New Roman" w:eastAsia="Times New Roman" w:hAnsi="Times New Roman" w:cs="Times New Roman"/>
          <w:sz w:val="28"/>
          <w:szCs w:val="28"/>
          <w:lang w:eastAsia="ru-RU"/>
        </w:rPr>
        <w:t xml:space="preserve"> русской культуре определяющую роль играет православное мировоззрение, православная вера, </w:t>
      </w:r>
      <w:r w:rsidRPr="004E361E">
        <w:rPr>
          <w:rFonts w:ascii="Times New Roman" w:eastAsia="Times New Roman" w:hAnsi="Times New Roman" w:cs="Times New Roman"/>
          <w:sz w:val="28"/>
          <w:szCs w:val="28"/>
          <w:lang w:eastAsia="ru-RU"/>
        </w:rPr>
        <w:lastRenderedPageBreak/>
        <w:t>православный уклад жизни и, конечно, православные праздники. Православные праздники, обогащая ребёнка духовными представлениями и образами, помогают в восстановлении связи времён и поколений, в восприятии и освоении традиций культуры русского народа, способствуют формированию основ национальног</w:t>
      </w:r>
      <w:r w:rsidR="00A6090E" w:rsidRPr="004E361E">
        <w:rPr>
          <w:rFonts w:ascii="Times New Roman" w:eastAsia="Times New Roman" w:hAnsi="Times New Roman" w:cs="Times New Roman"/>
          <w:sz w:val="28"/>
          <w:szCs w:val="28"/>
          <w:lang w:eastAsia="ru-RU"/>
        </w:rPr>
        <w:t>о самосознания, любви к Родине.</w:t>
      </w:r>
    </w:p>
    <w:p w:rsidR="00874AC5" w:rsidRPr="004E361E" w:rsidRDefault="00283451"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xml:space="preserve">Всё это определяет актуальность данного проекта в рамках реализации </w:t>
      </w:r>
      <w:r w:rsidR="00874AC5" w:rsidRPr="004E361E">
        <w:rPr>
          <w:rFonts w:ascii="Times New Roman" w:eastAsia="Times New Roman" w:hAnsi="Times New Roman" w:cs="Times New Roman"/>
          <w:sz w:val="28"/>
          <w:szCs w:val="28"/>
          <w:lang w:eastAsia="ru-RU"/>
        </w:rPr>
        <w:t>программы «</w:t>
      </w:r>
      <w:r w:rsidRPr="004E361E">
        <w:rPr>
          <w:rFonts w:ascii="Times New Roman" w:eastAsia="Times New Roman" w:hAnsi="Times New Roman" w:cs="Times New Roman"/>
          <w:sz w:val="28"/>
          <w:szCs w:val="28"/>
          <w:lang w:eastAsia="ru-RU"/>
        </w:rPr>
        <w:t>Социокультурные истоки».</w:t>
      </w:r>
    </w:p>
    <w:p w:rsidR="008F283E" w:rsidRPr="004E361E" w:rsidRDefault="003B5E9F" w:rsidP="0052196A">
      <w:pPr>
        <w:shd w:val="clear" w:color="auto" w:fill="FFFFFF" w:themeFill="background1"/>
        <w:spacing w:after="0" w:line="360" w:lineRule="auto"/>
        <w:ind w:firstLine="709"/>
        <w:contextualSpacing/>
        <w:jc w:val="both"/>
        <w:rPr>
          <w:rFonts w:ascii="Times New Roman" w:eastAsia="Calibri" w:hAnsi="Times New Roman" w:cs="Times New Roman"/>
          <w:b/>
          <w:i/>
          <w:sz w:val="28"/>
          <w:szCs w:val="28"/>
        </w:rPr>
      </w:pPr>
      <w:r w:rsidRPr="004E361E">
        <w:rPr>
          <w:rFonts w:ascii="Times New Roman" w:eastAsia="Calibri" w:hAnsi="Times New Roman" w:cs="Times New Roman"/>
          <w:b/>
          <w:i/>
          <w:sz w:val="28"/>
          <w:szCs w:val="28"/>
        </w:rPr>
        <w:t>Новизна Проекта.</w:t>
      </w:r>
    </w:p>
    <w:p w:rsidR="00C04884" w:rsidRPr="00507570" w:rsidRDefault="00874AC5" w:rsidP="00507570">
      <w:pPr>
        <w:pStyle w:val="a7"/>
        <w:spacing w:after="0" w:line="360" w:lineRule="auto"/>
        <w:ind w:left="0" w:firstLine="709"/>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 xml:space="preserve">Научная новизна исследования заключается в изучении на практике эффективности проектной деятельности </w:t>
      </w:r>
      <w:r w:rsidR="004A619B" w:rsidRPr="004E361E">
        <w:rPr>
          <w:rFonts w:ascii="Times New Roman" w:eastAsia="Calibri" w:hAnsi="Times New Roman" w:cs="Times New Roman"/>
          <w:sz w:val="28"/>
          <w:szCs w:val="28"/>
        </w:rPr>
        <w:t>по ознакомлению дошкольников с</w:t>
      </w:r>
      <w:r w:rsidR="008F11AE" w:rsidRPr="004E361E">
        <w:rPr>
          <w:rFonts w:ascii="Times New Roman" w:eastAsia="Calibri" w:hAnsi="Times New Roman" w:cs="Times New Roman"/>
          <w:sz w:val="28"/>
          <w:szCs w:val="28"/>
        </w:rPr>
        <w:t xml:space="preserve"> Государственными и</w:t>
      </w:r>
      <w:r w:rsidR="004A619B" w:rsidRPr="004E361E">
        <w:rPr>
          <w:rFonts w:ascii="Times New Roman" w:eastAsia="Calibri" w:hAnsi="Times New Roman" w:cs="Times New Roman"/>
          <w:sz w:val="28"/>
          <w:szCs w:val="28"/>
        </w:rPr>
        <w:t xml:space="preserve"> П</w:t>
      </w:r>
      <w:r w:rsidRPr="004E361E">
        <w:rPr>
          <w:rFonts w:ascii="Times New Roman" w:eastAsia="Calibri" w:hAnsi="Times New Roman" w:cs="Times New Roman"/>
          <w:sz w:val="28"/>
          <w:szCs w:val="28"/>
        </w:rPr>
        <w:t>равославными праздниками с использованием материалов программы «Социокультурные истоки» и ее влияния на духовно-нравственное и гражданско-патриотическое воспитание детей дошкольного возраста.</w:t>
      </w:r>
    </w:p>
    <w:p w:rsidR="00C04884" w:rsidRPr="004E361E" w:rsidRDefault="00EF5326" w:rsidP="00163D61">
      <w:pPr>
        <w:pStyle w:val="a7"/>
        <w:numPr>
          <w:ilvl w:val="0"/>
          <w:numId w:val="1"/>
        </w:numPr>
        <w:spacing w:after="0" w:line="360" w:lineRule="auto"/>
        <w:ind w:left="0" w:firstLine="0"/>
        <w:jc w:val="center"/>
        <w:rPr>
          <w:rFonts w:ascii="Times New Roman" w:hAnsi="Times New Roman" w:cs="Times New Roman"/>
          <w:b/>
          <w:color w:val="000000" w:themeColor="text1"/>
          <w:sz w:val="28"/>
          <w:szCs w:val="28"/>
          <w:shd w:val="clear" w:color="auto" w:fill="FFFFFF"/>
        </w:rPr>
      </w:pPr>
      <w:r w:rsidRPr="004E361E">
        <w:rPr>
          <w:rFonts w:ascii="Times New Roman" w:hAnsi="Times New Roman" w:cs="Times New Roman"/>
          <w:b/>
          <w:color w:val="000000" w:themeColor="text1"/>
          <w:sz w:val="28"/>
          <w:szCs w:val="28"/>
          <w:shd w:val="clear" w:color="auto" w:fill="FFFFFF"/>
        </w:rPr>
        <w:t xml:space="preserve">Цель и </w:t>
      </w:r>
      <w:r w:rsidR="002D34EF" w:rsidRPr="004E361E">
        <w:rPr>
          <w:rFonts w:ascii="Times New Roman" w:hAnsi="Times New Roman" w:cs="Times New Roman"/>
          <w:b/>
          <w:color w:val="000000" w:themeColor="text1"/>
          <w:sz w:val="28"/>
          <w:szCs w:val="28"/>
          <w:shd w:val="clear" w:color="auto" w:fill="FFFFFF"/>
        </w:rPr>
        <w:t>задачи Проекта</w:t>
      </w:r>
    </w:p>
    <w:p w:rsidR="00EF5326" w:rsidRPr="004E361E" w:rsidRDefault="00800C32" w:rsidP="0052196A">
      <w:pPr>
        <w:pStyle w:val="a7"/>
        <w:spacing w:after="0" w:line="360" w:lineRule="auto"/>
        <w:ind w:left="0" w:firstLine="709"/>
        <w:jc w:val="both"/>
        <w:rPr>
          <w:rFonts w:ascii="Times New Roman" w:hAnsi="Times New Roman" w:cs="Times New Roman"/>
          <w:sz w:val="28"/>
          <w:szCs w:val="28"/>
          <w:shd w:val="clear" w:color="auto" w:fill="FFFFFF"/>
        </w:rPr>
      </w:pPr>
      <w:r w:rsidRPr="004E361E">
        <w:rPr>
          <w:rFonts w:ascii="Times New Roman" w:hAnsi="Times New Roman" w:cs="Times New Roman"/>
          <w:b/>
          <w:i/>
          <w:color w:val="000000"/>
          <w:sz w:val="28"/>
          <w:szCs w:val="28"/>
          <w:shd w:val="clear" w:color="auto" w:fill="FFFFFF"/>
        </w:rPr>
        <w:t>Цель</w:t>
      </w:r>
      <w:r w:rsidRPr="004E361E">
        <w:rPr>
          <w:rFonts w:ascii="Times New Roman" w:hAnsi="Times New Roman" w:cs="Times New Roman"/>
          <w:b/>
          <w:i/>
          <w:color w:val="4472C4" w:themeColor="accent1"/>
          <w:sz w:val="28"/>
          <w:szCs w:val="28"/>
          <w:shd w:val="clear" w:color="auto" w:fill="FFFFFF"/>
        </w:rPr>
        <w:t xml:space="preserve"> </w:t>
      </w:r>
      <w:r w:rsidRPr="004E361E">
        <w:rPr>
          <w:rFonts w:ascii="Times New Roman" w:hAnsi="Times New Roman" w:cs="Times New Roman"/>
          <w:b/>
          <w:i/>
          <w:color w:val="000000"/>
          <w:sz w:val="28"/>
          <w:szCs w:val="28"/>
          <w:shd w:val="clear" w:color="auto" w:fill="FFFFFF"/>
        </w:rPr>
        <w:t>Проекта</w:t>
      </w:r>
      <w:r w:rsidR="00B76CCE" w:rsidRPr="004E361E">
        <w:rPr>
          <w:rFonts w:ascii="Times New Roman" w:hAnsi="Times New Roman" w:cs="Times New Roman"/>
          <w:b/>
          <w:i/>
          <w:color w:val="000000"/>
          <w:sz w:val="28"/>
          <w:szCs w:val="28"/>
          <w:shd w:val="clear" w:color="auto" w:fill="FFFFFF"/>
        </w:rPr>
        <w:t>:</w:t>
      </w:r>
      <w:r w:rsidR="00B76CCE" w:rsidRPr="004E361E">
        <w:rPr>
          <w:rFonts w:ascii="Times New Roman" w:hAnsi="Times New Roman" w:cs="Times New Roman"/>
          <w:color w:val="4472C4" w:themeColor="accent1"/>
          <w:sz w:val="28"/>
          <w:szCs w:val="28"/>
          <w:shd w:val="clear" w:color="auto" w:fill="FFFFFF"/>
        </w:rPr>
        <w:t xml:space="preserve"> </w:t>
      </w:r>
      <w:r w:rsidR="008F11AE" w:rsidRPr="004E361E">
        <w:rPr>
          <w:rFonts w:ascii="Times New Roman" w:hAnsi="Times New Roman" w:cs="Times New Roman"/>
          <w:sz w:val="28"/>
          <w:szCs w:val="28"/>
          <w:shd w:val="clear" w:color="auto" w:fill="FFFFFF"/>
        </w:rPr>
        <w:t>Формирование у обучающихся патриотического самосознания и активной жизненной позиции для их успешной социализации на благо региона и Родины в целом, через вовлечение дошкольников, педагогов, родителей, социальных партнеров в активную деятельность по духовно-нравственному и гражданско-патриотическому воспитанию через реализацию программы «Социокультурные истоки» и приобщение детей к русским Государственным и Православным праздникам.</w:t>
      </w:r>
    </w:p>
    <w:p w:rsidR="00EF5326" w:rsidRPr="004E361E" w:rsidRDefault="00EF5326" w:rsidP="0052196A">
      <w:pPr>
        <w:pStyle w:val="a7"/>
        <w:spacing w:after="0" w:line="360" w:lineRule="auto"/>
        <w:ind w:left="0" w:firstLine="709"/>
        <w:jc w:val="both"/>
        <w:rPr>
          <w:rFonts w:ascii="Times New Roman" w:hAnsi="Times New Roman" w:cs="Times New Roman"/>
          <w:sz w:val="28"/>
          <w:szCs w:val="28"/>
          <w:shd w:val="clear" w:color="auto" w:fill="FFFFFF"/>
        </w:rPr>
      </w:pPr>
      <w:r w:rsidRPr="004E361E">
        <w:rPr>
          <w:rFonts w:ascii="Times New Roman" w:hAnsi="Times New Roman" w:cs="Times New Roman"/>
          <w:b/>
          <w:i/>
          <w:color w:val="000000"/>
          <w:sz w:val="28"/>
          <w:szCs w:val="28"/>
          <w:shd w:val="clear" w:color="auto" w:fill="FFFFFF"/>
        </w:rPr>
        <w:t>Задачи</w:t>
      </w:r>
      <w:r w:rsidRPr="004E361E">
        <w:rPr>
          <w:rFonts w:ascii="Times New Roman" w:hAnsi="Times New Roman" w:cs="Times New Roman"/>
          <w:i/>
          <w:sz w:val="28"/>
          <w:szCs w:val="28"/>
        </w:rPr>
        <w:t xml:space="preserve"> </w:t>
      </w:r>
      <w:r w:rsidRPr="004E361E">
        <w:rPr>
          <w:rFonts w:ascii="Times New Roman" w:hAnsi="Times New Roman" w:cs="Times New Roman"/>
          <w:b/>
          <w:i/>
          <w:sz w:val="28"/>
          <w:szCs w:val="28"/>
        </w:rPr>
        <w:t>Проекта:</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Формировать у участников проекта представление об истинных ценностях настоящего гражданина, устойчивой и бескорыстной привязанности к своему Отечеству, малой родине, семье.</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Формировать у детей первоначальные представления о православных праздниках, истории и жизни православных людей.</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lastRenderedPageBreak/>
        <w:t>Объединять воспитание, обучение и развитие личности в единый образовательный процесс.</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Формировать у детей представление об основных нравственных понятиях посредством приобщения к русской православной культуре.</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Повышать уровень коммуникативных способностей детей.</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Создавать условия для исследовательской деятельности.</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Использовать в образовательной деятельности активный метод обучения и воспитания детей на основе </w:t>
      </w:r>
      <w:proofErr w:type="spellStart"/>
      <w:r w:rsidRPr="00163D61">
        <w:rPr>
          <w:rFonts w:ascii="Times New Roman" w:eastAsia="Calibri" w:hAnsi="Times New Roman" w:cs="Times New Roman"/>
          <w:sz w:val="28"/>
          <w:szCs w:val="28"/>
        </w:rPr>
        <w:t>истоковских</w:t>
      </w:r>
      <w:proofErr w:type="spellEnd"/>
      <w:r w:rsidRPr="00163D61">
        <w:rPr>
          <w:rFonts w:ascii="Times New Roman" w:eastAsia="Calibri" w:hAnsi="Times New Roman" w:cs="Times New Roman"/>
          <w:sz w:val="28"/>
          <w:szCs w:val="28"/>
        </w:rPr>
        <w:t xml:space="preserve"> педагогических технологий и современного образовательного инструментария.</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Ориентировать проект на повышение уровня успешности обучающихся.</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Организовать сотрудничество с семьями воспитанников. </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Установить партнерские взаимоотношения с социальными институтами и Православной церковью, в частности.</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Создать полноценные условия в соответствии с </w:t>
      </w:r>
      <w:proofErr w:type="spellStart"/>
      <w:r w:rsidRPr="00163D61">
        <w:rPr>
          <w:rFonts w:ascii="Times New Roman" w:eastAsia="Calibri" w:hAnsi="Times New Roman" w:cs="Times New Roman"/>
          <w:sz w:val="28"/>
          <w:szCs w:val="28"/>
        </w:rPr>
        <w:t>психолого</w:t>
      </w:r>
      <w:proofErr w:type="spellEnd"/>
      <w:r w:rsidRPr="00163D61">
        <w:rPr>
          <w:rFonts w:ascii="Times New Roman" w:eastAsia="Calibri" w:hAnsi="Times New Roman" w:cs="Times New Roman"/>
          <w:sz w:val="28"/>
          <w:szCs w:val="28"/>
        </w:rPr>
        <w:t xml:space="preserve"> - педагогическими требованиями к развивающей предметно-пространственной среде для выработки ценностного отношения к общепринятым нормам поведения в обществе, развития гражданственности и духовности путем знакомства с государственными и православными праздниками. </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Развивать умение ориентироваться в современной социокультурной среде, в отечественном духовном и культурном наследии, формировать навыки сотрудничества в социуме.</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Развивать коммуникативные способности, способность дошкольников действовать свободно и раскрепощенно, но в соответствии с нормами и правилами общества.</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Способствовать познанию истоков своей культурной традиции, нравственных и духовных основ общечеловеческих ценностей.</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lastRenderedPageBreak/>
        <w:t>Способствовать развитию интереса у детей к историческому прошлому России, развитию гражданственности и национального самосознания обучающихся через коллективную творческую деятельность.</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Повышать уровень мотивации к общению всех участников образовательного процесса.</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 xml:space="preserve">Организовать мероприятия, побуждающие ребенка и его родителей к творческому самовыражению. </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Воспитывать у детей основы нравственного поведения и духовного самосознания в обществе сверстников и взрослых, способствующие формированию патриотизма.</w:t>
      </w:r>
    </w:p>
    <w:p w:rsidR="00C63707" w:rsidRPr="00163D61"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Воспитывать у детей уважительное отношение к взрослым, к истории своей Родины и к истории Православия в частности, любовь к своей семье, толерантное отношение к людям различных национальностей и конфессий.</w:t>
      </w:r>
    </w:p>
    <w:p w:rsidR="00C63707"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163D61">
        <w:rPr>
          <w:rFonts w:ascii="Times New Roman" w:eastAsia="Calibri" w:hAnsi="Times New Roman" w:cs="Times New Roman"/>
          <w:sz w:val="28"/>
          <w:szCs w:val="28"/>
        </w:rPr>
        <w:t>Воспитывать потребность к свободному самоопределению и ответственность за свой выбор.</w:t>
      </w:r>
    </w:p>
    <w:p w:rsidR="00C63707" w:rsidRPr="00C63707" w:rsidRDefault="00C63707" w:rsidP="00C63707">
      <w:pPr>
        <w:pStyle w:val="a7"/>
        <w:numPr>
          <w:ilvl w:val="0"/>
          <w:numId w:val="27"/>
        </w:numPr>
        <w:spacing w:after="0" w:line="360" w:lineRule="auto"/>
        <w:ind w:left="0" w:firstLine="709"/>
        <w:jc w:val="both"/>
        <w:rPr>
          <w:rFonts w:ascii="Times New Roman" w:eastAsia="Calibri" w:hAnsi="Times New Roman" w:cs="Times New Roman"/>
          <w:sz w:val="28"/>
          <w:szCs w:val="28"/>
        </w:rPr>
      </w:pPr>
      <w:r w:rsidRPr="00C63707">
        <w:rPr>
          <w:rFonts w:ascii="Times New Roman" w:eastAsia="Calibri" w:hAnsi="Times New Roman" w:cs="Times New Roman"/>
          <w:sz w:val="28"/>
          <w:szCs w:val="28"/>
        </w:rPr>
        <w:t>Повышать общую культуру личности родителей, их компетентность в вопросах формирования патриотического самосознания дошкольников в процессе совместной деятельности.</w:t>
      </w:r>
    </w:p>
    <w:p w:rsidR="00C04884" w:rsidRPr="004E361E" w:rsidRDefault="00CB26EB" w:rsidP="00163D61">
      <w:pPr>
        <w:pStyle w:val="a3"/>
        <w:numPr>
          <w:ilvl w:val="0"/>
          <w:numId w:val="1"/>
        </w:numPr>
        <w:shd w:val="clear" w:color="auto" w:fill="FFFFFF"/>
        <w:spacing w:before="0" w:beforeAutospacing="0" w:after="0" w:afterAutospacing="0" w:line="360" w:lineRule="auto"/>
        <w:ind w:left="0" w:firstLine="0"/>
        <w:jc w:val="center"/>
        <w:rPr>
          <w:b/>
          <w:bCs/>
          <w:color w:val="000000"/>
          <w:sz w:val="28"/>
          <w:szCs w:val="28"/>
          <w:bdr w:val="none" w:sz="0" w:space="0" w:color="auto" w:frame="1"/>
          <w:shd w:val="clear" w:color="auto" w:fill="FFFFFF"/>
        </w:rPr>
      </w:pPr>
      <w:r w:rsidRPr="004E361E">
        <w:rPr>
          <w:b/>
          <w:bCs/>
          <w:color w:val="000000"/>
          <w:sz w:val="28"/>
          <w:szCs w:val="28"/>
          <w:bdr w:val="none" w:sz="0" w:space="0" w:color="auto" w:frame="1"/>
          <w:shd w:val="clear" w:color="auto" w:fill="FFFFFF"/>
        </w:rPr>
        <w:t>Принципы Проекта</w:t>
      </w:r>
    </w:p>
    <w:p w:rsidR="00EF5326" w:rsidRPr="004E361E" w:rsidRDefault="00EF5326" w:rsidP="0052196A">
      <w:pPr>
        <w:pStyle w:val="a3"/>
        <w:shd w:val="clear" w:color="auto" w:fill="FFFFFF"/>
        <w:spacing w:before="0" w:beforeAutospacing="0" w:after="0" w:afterAutospacing="0" w:line="360" w:lineRule="auto"/>
        <w:ind w:firstLine="709"/>
        <w:jc w:val="both"/>
        <w:rPr>
          <w:bCs/>
          <w:color w:val="000000"/>
          <w:sz w:val="28"/>
          <w:szCs w:val="28"/>
          <w:bdr w:val="none" w:sz="0" w:space="0" w:color="auto" w:frame="1"/>
          <w:shd w:val="clear" w:color="auto" w:fill="FFFFFF"/>
        </w:rPr>
      </w:pPr>
      <w:r w:rsidRPr="004E361E">
        <w:rPr>
          <w:bCs/>
          <w:color w:val="000000"/>
          <w:sz w:val="28"/>
          <w:szCs w:val="28"/>
          <w:bdr w:val="none" w:sz="0" w:space="0" w:color="auto" w:frame="1"/>
          <w:shd w:val="clear" w:color="auto" w:fill="FFFFFF"/>
        </w:rPr>
        <w:t>Содержание и организационные формы духовно-нравственного и гражданско-патриотического воспитанию основываются на принципах, ориентирующих воспитание на развитие социально активной, нравственно здоровой личности. К числу определяющих принципов, которые являются важным условием реализации целей и задач патриотического воспитания, относится признание социальной значимости гражданственности и народности.</w:t>
      </w:r>
    </w:p>
    <w:p w:rsidR="00EF5326" w:rsidRPr="004E361E" w:rsidRDefault="00EF5326" w:rsidP="0052196A">
      <w:pPr>
        <w:pStyle w:val="a3"/>
        <w:shd w:val="clear" w:color="auto" w:fill="FFFFFF"/>
        <w:spacing w:before="0" w:beforeAutospacing="0" w:after="0" w:afterAutospacing="0" w:line="360" w:lineRule="auto"/>
        <w:ind w:firstLine="709"/>
        <w:jc w:val="both"/>
        <w:rPr>
          <w:b/>
          <w:bCs/>
          <w:i/>
          <w:color w:val="000000"/>
          <w:sz w:val="28"/>
          <w:szCs w:val="28"/>
          <w:bdr w:val="none" w:sz="0" w:space="0" w:color="auto" w:frame="1"/>
          <w:shd w:val="clear" w:color="auto" w:fill="FFFFFF"/>
        </w:rPr>
      </w:pPr>
      <w:r w:rsidRPr="004E361E">
        <w:rPr>
          <w:b/>
          <w:bCs/>
          <w:i/>
          <w:color w:val="000000"/>
          <w:sz w:val="28"/>
          <w:szCs w:val="28"/>
          <w:bdr w:val="none" w:sz="0" w:space="0" w:color="auto" w:frame="1"/>
          <w:shd w:val="clear" w:color="auto" w:fill="FFFFFF"/>
        </w:rPr>
        <w:t>Принципы духовно-нравственного и гражданско-патриотического воспитания:</w:t>
      </w:r>
    </w:p>
    <w:p w:rsidR="00EF5326" w:rsidRPr="004E361E" w:rsidRDefault="00EF5326" w:rsidP="0052196A">
      <w:pPr>
        <w:pStyle w:val="a3"/>
        <w:shd w:val="clear" w:color="auto" w:fill="FFFFFF"/>
        <w:spacing w:before="0" w:beforeAutospacing="0" w:after="0" w:afterAutospacing="0" w:line="360" w:lineRule="auto"/>
        <w:ind w:firstLine="709"/>
        <w:jc w:val="both"/>
        <w:rPr>
          <w:bCs/>
          <w:color w:val="000000"/>
          <w:sz w:val="28"/>
          <w:szCs w:val="28"/>
          <w:bdr w:val="none" w:sz="0" w:space="0" w:color="auto" w:frame="1"/>
          <w:shd w:val="clear" w:color="auto" w:fill="FFFFFF"/>
        </w:rPr>
      </w:pPr>
      <w:r w:rsidRPr="004E361E">
        <w:rPr>
          <w:bCs/>
          <w:color w:val="000000"/>
          <w:sz w:val="28"/>
          <w:szCs w:val="28"/>
          <w:bdr w:val="none" w:sz="0" w:space="0" w:color="auto" w:frame="1"/>
          <w:shd w:val="clear" w:color="auto" w:fill="FFFFFF"/>
        </w:rPr>
        <w:lastRenderedPageBreak/>
        <w:t>•</w:t>
      </w:r>
      <w:r w:rsidRPr="004E361E">
        <w:rPr>
          <w:bCs/>
          <w:color w:val="000000"/>
          <w:sz w:val="28"/>
          <w:szCs w:val="28"/>
          <w:bdr w:val="none" w:sz="0" w:space="0" w:color="auto" w:frame="1"/>
          <w:shd w:val="clear" w:color="auto" w:fill="FFFFFF"/>
        </w:rPr>
        <w:tab/>
        <w:t>Принцип системно организованного подхода, который предполагает скоординированную, целенаправленную работу всех государственных и общественных структур по духовно-нравственному и патриотическому воспитанию граждан Российской Федерации;</w:t>
      </w:r>
    </w:p>
    <w:p w:rsidR="00EF5326" w:rsidRPr="004E361E" w:rsidRDefault="00EF5326" w:rsidP="0052196A">
      <w:pPr>
        <w:pStyle w:val="a3"/>
        <w:shd w:val="clear" w:color="auto" w:fill="FFFFFF"/>
        <w:spacing w:before="0" w:beforeAutospacing="0" w:after="0" w:afterAutospacing="0" w:line="360" w:lineRule="auto"/>
        <w:ind w:firstLine="709"/>
        <w:jc w:val="both"/>
        <w:rPr>
          <w:bCs/>
          <w:color w:val="000000"/>
          <w:sz w:val="28"/>
          <w:szCs w:val="28"/>
          <w:bdr w:val="none" w:sz="0" w:space="0" w:color="auto" w:frame="1"/>
          <w:shd w:val="clear" w:color="auto" w:fill="FFFFFF"/>
        </w:rPr>
      </w:pPr>
      <w:r w:rsidRPr="004E361E">
        <w:rPr>
          <w:bCs/>
          <w:color w:val="000000"/>
          <w:sz w:val="28"/>
          <w:szCs w:val="28"/>
          <w:bdr w:val="none" w:sz="0" w:space="0" w:color="auto" w:frame="1"/>
          <w:shd w:val="clear" w:color="auto" w:fill="FFFFFF"/>
        </w:rPr>
        <w:t>•</w:t>
      </w:r>
      <w:r w:rsidRPr="004E361E">
        <w:rPr>
          <w:bCs/>
          <w:color w:val="000000"/>
          <w:sz w:val="28"/>
          <w:szCs w:val="28"/>
          <w:bdr w:val="none" w:sz="0" w:space="0" w:color="auto" w:frame="1"/>
          <w:shd w:val="clear" w:color="auto" w:fill="FFFFFF"/>
        </w:rPr>
        <w:tab/>
        <w:t xml:space="preserve">Принцип адресного подхода в формировании духовности и патриотизма, предполагающий использование особых форм и методов работы с учетом каждой возрастной, социальной, профессиональной и других групп населения. Он указывает на </w:t>
      </w:r>
      <w:proofErr w:type="spellStart"/>
      <w:r w:rsidRPr="004E361E">
        <w:rPr>
          <w:bCs/>
          <w:color w:val="000000"/>
          <w:sz w:val="28"/>
          <w:szCs w:val="28"/>
          <w:bdr w:val="none" w:sz="0" w:space="0" w:color="auto" w:frame="1"/>
          <w:shd w:val="clear" w:color="auto" w:fill="FFFFFF"/>
        </w:rPr>
        <w:t>разноуровневую</w:t>
      </w:r>
      <w:proofErr w:type="spellEnd"/>
      <w:r w:rsidRPr="004E361E">
        <w:rPr>
          <w:bCs/>
          <w:color w:val="000000"/>
          <w:sz w:val="28"/>
          <w:szCs w:val="28"/>
          <w:bdr w:val="none" w:sz="0" w:space="0" w:color="auto" w:frame="1"/>
          <w:shd w:val="clear" w:color="auto" w:fill="FFFFFF"/>
        </w:rPr>
        <w:t xml:space="preserve"> включенность в воспитание гражданина-патриота таких факторов, как семья, ближнее окружение, учебное заведение, этнокультурная среда, производственный коллектив, регион проживания с его экономическими, социальными, культурными и другими особенностями общества в целом;</w:t>
      </w:r>
    </w:p>
    <w:p w:rsidR="00EF5326" w:rsidRPr="004E361E" w:rsidRDefault="00EF5326" w:rsidP="0052196A">
      <w:pPr>
        <w:pStyle w:val="a3"/>
        <w:shd w:val="clear" w:color="auto" w:fill="FFFFFF"/>
        <w:spacing w:before="0" w:beforeAutospacing="0" w:after="0" w:afterAutospacing="0" w:line="360" w:lineRule="auto"/>
        <w:ind w:firstLine="709"/>
        <w:jc w:val="both"/>
        <w:rPr>
          <w:bCs/>
          <w:color w:val="000000"/>
          <w:sz w:val="28"/>
          <w:szCs w:val="28"/>
          <w:bdr w:val="none" w:sz="0" w:space="0" w:color="auto" w:frame="1"/>
          <w:shd w:val="clear" w:color="auto" w:fill="FFFFFF"/>
        </w:rPr>
      </w:pPr>
      <w:r w:rsidRPr="004E361E">
        <w:rPr>
          <w:bCs/>
          <w:color w:val="000000"/>
          <w:sz w:val="28"/>
          <w:szCs w:val="28"/>
          <w:bdr w:val="none" w:sz="0" w:space="0" w:color="auto" w:frame="1"/>
          <w:shd w:val="clear" w:color="auto" w:fill="FFFFFF"/>
        </w:rPr>
        <w:t>•</w:t>
      </w:r>
      <w:r w:rsidRPr="004E361E">
        <w:rPr>
          <w:bCs/>
          <w:color w:val="000000"/>
          <w:sz w:val="28"/>
          <w:szCs w:val="28"/>
          <w:bdr w:val="none" w:sz="0" w:space="0" w:color="auto" w:frame="1"/>
          <w:shd w:val="clear" w:color="auto" w:fill="FFFFFF"/>
        </w:rPr>
        <w:tab/>
        <w:t xml:space="preserve">Принцип активности и </w:t>
      </w:r>
      <w:proofErr w:type="spellStart"/>
      <w:r w:rsidRPr="004E361E">
        <w:rPr>
          <w:bCs/>
          <w:color w:val="000000"/>
          <w:sz w:val="28"/>
          <w:szCs w:val="28"/>
          <w:bdr w:val="none" w:sz="0" w:space="0" w:color="auto" w:frame="1"/>
          <w:shd w:val="clear" w:color="auto" w:fill="FFFFFF"/>
        </w:rPr>
        <w:t>наступательности</w:t>
      </w:r>
      <w:proofErr w:type="spellEnd"/>
      <w:r w:rsidRPr="004E361E">
        <w:rPr>
          <w:bCs/>
          <w:color w:val="000000"/>
          <w:sz w:val="28"/>
          <w:szCs w:val="28"/>
          <w:bdr w:val="none" w:sz="0" w:space="0" w:color="auto" w:frame="1"/>
          <w:shd w:val="clear" w:color="auto" w:fill="FFFFFF"/>
        </w:rPr>
        <w:t>, который предусматривает настойчивость и разумную инициативу в трансформации мировоззрения граждан и их ценностных установок, ориентированных на национальные интересы России;</w:t>
      </w:r>
    </w:p>
    <w:p w:rsidR="00EF5326" w:rsidRPr="004E361E" w:rsidRDefault="00EF5326" w:rsidP="0052196A">
      <w:pPr>
        <w:pStyle w:val="a3"/>
        <w:shd w:val="clear" w:color="auto" w:fill="FFFFFF"/>
        <w:spacing w:before="0" w:beforeAutospacing="0" w:after="0" w:afterAutospacing="0" w:line="360" w:lineRule="auto"/>
        <w:ind w:firstLine="709"/>
        <w:jc w:val="both"/>
        <w:rPr>
          <w:bCs/>
          <w:color w:val="000000"/>
          <w:sz w:val="28"/>
          <w:szCs w:val="28"/>
          <w:bdr w:val="none" w:sz="0" w:space="0" w:color="auto" w:frame="1"/>
          <w:shd w:val="clear" w:color="auto" w:fill="FFFFFF"/>
        </w:rPr>
      </w:pPr>
      <w:r w:rsidRPr="004E361E">
        <w:rPr>
          <w:bCs/>
          <w:color w:val="000000"/>
          <w:sz w:val="28"/>
          <w:szCs w:val="28"/>
          <w:bdr w:val="none" w:sz="0" w:space="0" w:color="auto" w:frame="1"/>
          <w:shd w:val="clear" w:color="auto" w:fill="FFFFFF"/>
        </w:rPr>
        <w:t>•</w:t>
      </w:r>
      <w:r w:rsidRPr="004E361E">
        <w:rPr>
          <w:bCs/>
          <w:color w:val="000000"/>
          <w:sz w:val="28"/>
          <w:szCs w:val="28"/>
          <w:bdr w:val="none" w:sz="0" w:space="0" w:color="auto" w:frame="1"/>
          <w:shd w:val="clear" w:color="auto" w:fill="FFFFFF"/>
        </w:rPr>
        <w:tab/>
        <w:t>Принцип универсальности основных направлений духовно-нравственного и гражданско-патриотического воспитания, предполагающий целостный и комплексный подход к ним, необходимость использования и такого фактора формирования патриотизма, как социально-ценный опыт прошлых поколений, культивирующий чувство гордости за своих предков, национальные традиции в быту и внутрисемейных отношениях, учебе и подходах к труду, методах творчества;</w:t>
      </w:r>
    </w:p>
    <w:p w:rsidR="00EF5326" w:rsidRPr="004E361E" w:rsidRDefault="00EF5326" w:rsidP="0052196A">
      <w:pPr>
        <w:pStyle w:val="a3"/>
        <w:shd w:val="clear" w:color="auto" w:fill="FFFFFF"/>
        <w:spacing w:before="0" w:beforeAutospacing="0" w:after="0" w:afterAutospacing="0" w:line="360" w:lineRule="auto"/>
        <w:ind w:firstLine="709"/>
        <w:jc w:val="both"/>
        <w:rPr>
          <w:bCs/>
          <w:color w:val="000000"/>
          <w:sz w:val="28"/>
          <w:szCs w:val="28"/>
          <w:bdr w:val="none" w:sz="0" w:space="0" w:color="auto" w:frame="1"/>
          <w:shd w:val="clear" w:color="auto" w:fill="FFFFFF"/>
        </w:rPr>
      </w:pPr>
      <w:r w:rsidRPr="004E361E">
        <w:rPr>
          <w:bCs/>
          <w:color w:val="000000"/>
          <w:sz w:val="28"/>
          <w:szCs w:val="28"/>
          <w:bdr w:val="none" w:sz="0" w:space="0" w:color="auto" w:frame="1"/>
          <w:shd w:val="clear" w:color="auto" w:fill="FFFFFF"/>
        </w:rPr>
        <w:t>•</w:t>
      </w:r>
      <w:r w:rsidRPr="004E361E">
        <w:rPr>
          <w:bCs/>
          <w:color w:val="000000"/>
          <w:sz w:val="28"/>
          <w:szCs w:val="28"/>
          <w:bdr w:val="none" w:sz="0" w:space="0" w:color="auto" w:frame="1"/>
          <w:shd w:val="clear" w:color="auto" w:fill="FFFFFF"/>
        </w:rPr>
        <w:tab/>
        <w:t>Принцип учета региональных условий в пропаганде духовно-нравственных и гражданско-патриотических идей и ценностей, означающий пропаганду идей и ценностей не только общероссийского патриотизма, но и местного или регионального, характеризующегося привязанностью, любовью к родному краю, городу, деревне, улице, предприятию, спортивной команде и так далее.</w:t>
      </w:r>
    </w:p>
    <w:p w:rsidR="00C04884" w:rsidRPr="004E361E" w:rsidRDefault="00EF5326" w:rsidP="008802CD">
      <w:pPr>
        <w:pStyle w:val="a3"/>
        <w:shd w:val="clear" w:color="auto" w:fill="FFFFFF"/>
        <w:spacing w:before="0" w:beforeAutospacing="0" w:after="0" w:afterAutospacing="0" w:line="360" w:lineRule="auto"/>
        <w:ind w:firstLine="709"/>
        <w:jc w:val="both"/>
        <w:rPr>
          <w:bCs/>
          <w:color w:val="000000"/>
          <w:sz w:val="28"/>
          <w:szCs w:val="28"/>
          <w:bdr w:val="none" w:sz="0" w:space="0" w:color="auto" w:frame="1"/>
          <w:shd w:val="clear" w:color="auto" w:fill="FFFFFF"/>
        </w:rPr>
      </w:pPr>
      <w:r w:rsidRPr="004E361E">
        <w:rPr>
          <w:bCs/>
          <w:color w:val="000000"/>
          <w:sz w:val="28"/>
          <w:szCs w:val="28"/>
          <w:bdr w:val="none" w:sz="0" w:space="0" w:color="auto" w:frame="1"/>
          <w:shd w:val="clear" w:color="auto" w:fill="FFFFFF"/>
        </w:rPr>
        <w:lastRenderedPageBreak/>
        <w:t>Эти принципы взаимосв</w:t>
      </w:r>
      <w:r w:rsidR="008802CD" w:rsidRPr="004E361E">
        <w:rPr>
          <w:bCs/>
          <w:color w:val="000000"/>
          <w:sz w:val="28"/>
          <w:szCs w:val="28"/>
          <w:bdr w:val="none" w:sz="0" w:space="0" w:color="auto" w:frame="1"/>
          <w:shd w:val="clear" w:color="auto" w:fill="FFFFFF"/>
        </w:rPr>
        <w:t>язаны и реализуются в единстве.</w:t>
      </w:r>
    </w:p>
    <w:p w:rsidR="00C04884" w:rsidRPr="004E361E" w:rsidRDefault="00361F5C" w:rsidP="00163D61">
      <w:pPr>
        <w:pStyle w:val="a3"/>
        <w:numPr>
          <w:ilvl w:val="0"/>
          <w:numId w:val="1"/>
        </w:numPr>
        <w:shd w:val="clear" w:color="auto" w:fill="FFFFFF"/>
        <w:spacing w:before="0" w:beforeAutospacing="0" w:after="0" w:afterAutospacing="0" w:line="360" w:lineRule="auto"/>
        <w:ind w:left="0" w:firstLine="0"/>
        <w:jc w:val="center"/>
        <w:rPr>
          <w:b/>
          <w:color w:val="000000"/>
          <w:sz w:val="28"/>
          <w:szCs w:val="28"/>
        </w:rPr>
      </w:pPr>
      <w:r w:rsidRPr="004E361E">
        <w:rPr>
          <w:b/>
          <w:color w:val="000000"/>
          <w:sz w:val="28"/>
          <w:szCs w:val="28"/>
        </w:rPr>
        <w:t>Планируемые результаты Проекта</w:t>
      </w:r>
    </w:p>
    <w:p w:rsidR="00EF5326" w:rsidRPr="004E361E" w:rsidRDefault="00EF5326" w:rsidP="0052196A">
      <w:pPr>
        <w:pStyle w:val="a7"/>
        <w:spacing w:after="0" w:line="360" w:lineRule="auto"/>
        <w:ind w:left="0" w:firstLine="709"/>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 xml:space="preserve">1. </w:t>
      </w:r>
      <w:r w:rsidR="00E81294" w:rsidRPr="004E361E">
        <w:rPr>
          <w:rFonts w:ascii="Times New Roman" w:eastAsia="Calibri" w:hAnsi="Times New Roman" w:cs="Times New Roman"/>
          <w:sz w:val="28"/>
          <w:szCs w:val="28"/>
        </w:rPr>
        <w:t>Обновление системы воспитания МБ</w:t>
      </w:r>
      <w:r w:rsidRPr="004E361E">
        <w:rPr>
          <w:rFonts w:ascii="Times New Roman" w:eastAsia="Calibri" w:hAnsi="Times New Roman" w:cs="Times New Roman"/>
          <w:sz w:val="28"/>
          <w:szCs w:val="28"/>
        </w:rPr>
        <w:t>ДОУ ДС №47 «Успех», обогащение содержания духовно-нравственного и гражданско-патриотического воспитания в учебном плане учреждения, обеспечивающих формирование у обучающихся патриотического сознания и духовного самопознания.</w:t>
      </w:r>
    </w:p>
    <w:p w:rsidR="00EF5326" w:rsidRPr="004E361E" w:rsidRDefault="00EF5326" w:rsidP="0052196A">
      <w:pPr>
        <w:pStyle w:val="a7"/>
        <w:spacing w:after="0" w:line="360" w:lineRule="auto"/>
        <w:ind w:left="0" w:firstLine="709"/>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2. Вовлечение в работу духовно-нравственного и гражданско-патриотического воспитания представителей всех субъектов образовательной деятельности.</w:t>
      </w:r>
    </w:p>
    <w:p w:rsidR="00EF5326" w:rsidRPr="004E361E" w:rsidRDefault="00EF5326" w:rsidP="0052196A">
      <w:pPr>
        <w:pStyle w:val="a7"/>
        <w:spacing w:after="0" w:line="360" w:lineRule="auto"/>
        <w:ind w:left="0" w:firstLine="709"/>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3. Установление партнерских взаимоотношений с родителями воспитанников, социальными партнерами</w:t>
      </w:r>
      <w:r w:rsidR="004A619B" w:rsidRPr="004E361E">
        <w:rPr>
          <w:rFonts w:ascii="Times New Roman" w:eastAsia="Calibri" w:hAnsi="Times New Roman" w:cs="Times New Roman"/>
          <w:sz w:val="28"/>
          <w:szCs w:val="28"/>
        </w:rPr>
        <w:t>, Православной церковью</w:t>
      </w:r>
      <w:r w:rsidRPr="004E361E">
        <w:rPr>
          <w:rFonts w:ascii="Times New Roman" w:eastAsia="Calibri" w:hAnsi="Times New Roman" w:cs="Times New Roman"/>
          <w:sz w:val="28"/>
          <w:szCs w:val="28"/>
        </w:rPr>
        <w:t>; повышение эффективности взаимодействия всех участников проекта по духовно-нравственному и гражданско-патриотическому воспитанию детей.</w:t>
      </w:r>
    </w:p>
    <w:p w:rsidR="00EF5326" w:rsidRPr="004E361E" w:rsidRDefault="00EF5326" w:rsidP="0052196A">
      <w:pPr>
        <w:pStyle w:val="a7"/>
        <w:spacing w:after="0" w:line="360" w:lineRule="auto"/>
        <w:ind w:left="0" w:firstLine="709"/>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4. Понимание родителями важности воспитания патриотических и духовных качеств в дошкольном возрасте; активное взаимодействие с ДОУ; участие в совместных мероприятиях.</w:t>
      </w:r>
    </w:p>
    <w:p w:rsidR="00EF5326" w:rsidRPr="004E361E" w:rsidRDefault="00EF5326" w:rsidP="0052196A">
      <w:pPr>
        <w:pStyle w:val="a7"/>
        <w:spacing w:after="0" w:line="360" w:lineRule="auto"/>
        <w:ind w:left="0" w:firstLine="709"/>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5. Усиление чувства гражданственности и национального самосознания обучающихся, приобщение к православной культуре, осознание ответственности воспитанников за судьбу страны, формирование гордости за сопричастность к деяниям предыдущих поколений; способность к самореализации в пространстве российского государства, формирование активной жизненной позиции; знание и соблюдение норм правового государства; приобретение опыта основных социальных ролей (члена семьи, гражданина, члена коллектива).</w:t>
      </w:r>
    </w:p>
    <w:p w:rsidR="00EF5326" w:rsidRPr="004E361E" w:rsidRDefault="00EF5326" w:rsidP="0052196A">
      <w:pPr>
        <w:pStyle w:val="a7"/>
        <w:spacing w:after="0" w:line="360" w:lineRule="auto"/>
        <w:ind w:left="0" w:firstLine="709"/>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 xml:space="preserve">6. Активность и инициативность воспитанников по оказанию помощи старшему поколению, осознание обучающимися высших ценностей, идеалов, ориентиров, способность руководствоваться ими в практической деятельности. </w:t>
      </w:r>
    </w:p>
    <w:p w:rsidR="00EF5326" w:rsidRPr="004E361E" w:rsidRDefault="00EF5326" w:rsidP="0052196A">
      <w:pPr>
        <w:pStyle w:val="a7"/>
        <w:spacing w:after="0" w:line="360" w:lineRule="auto"/>
        <w:ind w:left="0" w:firstLine="709"/>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lastRenderedPageBreak/>
        <w:t>7. Повышение уровня педагогического мастерства в коллективе ДОУ в вопросах духовно-нравственного и гражданско-патриотического воспитания подрастающего поколения.</w:t>
      </w:r>
    </w:p>
    <w:p w:rsidR="008E1F4D" w:rsidRPr="004E361E" w:rsidRDefault="00EF5326" w:rsidP="008802CD">
      <w:pPr>
        <w:pStyle w:val="a7"/>
        <w:spacing w:after="0" w:line="360" w:lineRule="auto"/>
        <w:ind w:left="0" w:firstLine="709"/>
        <w:jc w:val="both"/>
        <w:rPr>
          <w:rFonts w:ascii="Times New Roman" w:hAnsi="Times New Roman" w:cs="Times New Roman"/>
          <w:b/>
          <w:i/>
          <w:color w:val="000000" w:themeColor="text1"/>
          <w:sz w:val="28"/>
          <w:szCs w:val="28"/>
          <w:shd w:val="clear" w:color="auto" w:fill="FFFFFF"/>
        </w:rPr>
      </w:pPr>
      <w:r w:rsidRPr="004E361E">
        <w:rPr>
          <w:rFonts w:ascii="Times New Roman" w:eastAsia="Calibri" w:hAnsi="Times New Roman" w:cs="Times New Roman"/>
          <w:sz w:val="28"/>
          <w:szCs w:val="28"/>
        </w:rPr>
        <w:t xml:space="preserve">В целом, достижение ожидаемых результатов в процессе реализации проекта позволит создать в учреждении дошкольного образования </w:t>
      </w:r>
      <w:r w:rsidR="008F11AE" w:rsidRPr="004E361E">
        <w:rPr>
          <w:rFonts w:ascii="Times New Roman" w:eastAsia="Calibri" w:hAnsi="Times New Roman" w:cs="Times New Roman"/>
          <w:sz w:val="28"/>
          <w:szCs w:val="28"/>
        </w:rPr>
        <w:t xml:space="preserve">№47 </w:t>
      </w:r>
      <w:r w:rsidRPr="004E361E">
        <w:rPr>
          <w:rFonts w:ascii="Times New Roman" w:eastAsia="Calibri" w:hAnsi="Times New Roman" w:cs="Times New Roman"/>
          <w:sz w:val="28"/>
          <w:szCs w:val="28"/>
        </w:rPr>
        <w:t>«Успех» эффективную систему духовно-нравственного и гражданско-патриотического воспитания детей.</w:t>
      </w:r>
    </w:p>
    <w:p w:rsidR="00C04884" w:rsidRPr="004E361E" w:rsidRDefault="005278E2" w:rsidP="00163D61">
      <w:pPr>
        <w:pStyle w:val="a3"/>
        <w:numPr>
          <w:ilvl w:val="0"/>
          <w:numId w:val="1"/>
        </w:numPr>
        <w:shd w:val="clear" w:color="auto" w:fill="FFFFFF"/>
        <w:spacing w:before="0" w:beforeAutospacing="0" w:after="0" w:afterAutospacing="0" w:line="360" w:lineRule="auto"/>
        <w:ind w:left="0" w:firstLine="0"/>
        <w:jc w:val="center"/>
        <w:rPr>
          <w:b/>
          <w:color w:val="000000"/>
          <w:sz w:val="28"/>
          <w:szCs w:val="28"/>
        </w:rPr>
      </w:pPr>
      <w:r w:rsidRPr="004E361E">
        <w:rPr>
          <w:b/>
          <w:color w:val="000000"/>
          <w:sz w:val="28"/>
          <w:szCs w:val="28"/>
        </w:rPr>
        <w:t>Содержание и э</w:t>
      </w:r>
      <w:r w:rsidR="00437E0D" w:rsidRPr="004E361E">
        <w:rPr>
          <w:b/>
          <w:color w:val="000000"/>
          <w:sz w:val="28"/>
          <w:szCs w:val="28"/>
        </w:rPr>
        <w:t>тапы реализации Проекта</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 xml:space="preserve">Одно из основных направлений отечественной педагогики сегодня обращено к духовно-нравственным ценностям Российского образования и воспитания. Это направление в настоящее время наиболее перспективно, поскольку связано с восстановлением традиций, уклада жизни, исторической преемственности поколений, сохранением, распространением и развитием национальных </w:t>
      </w:r>
      <w:r w:rsidR="004A619B" w:rsidRPr="004E361E">
        <w:rPr>
          <w:rFonts w:ascii="Times New Roman" w:eastAsia="Times New Roman" w:hAnsi="Times New Roman" w:cs="Times New Roman"/>
          <w:color w:val="000000"/>
          <w:sz w:val="28"/>
          <w:szCs w:val="28"/>
          <w:lang w:eastAsia="ru-RU"/>
        </w:rPr>
        <w:t>культур, воспитанием</w:t>
      </w:r>
      <w:r w:rsidRPr="004E361E">
        <w:rPr>
          <w:rFonts w:ascii="Times New Roman" w:eastAsia="Times New Roman" w:hAnsi="Times New Roman" w:cs="Times New Roman"/>
          <w:color w:val="000000"/>
          <w:sz w:val="28"/>
          <w:szCs w:val="28"/>
          <w:lang w:eastAsia="ru-RU"/>
        </w:rPr>
        <w:t xml:space="preserve"> бережного отношения к историческому наследию российского народа.       </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Задачи духовно-нравственного воспитания детей решаются интегрировано в ходе освоения пяти образовательных областей наряду с задачами, отражающими специфику каждой образовательной области.</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Духовно – нравственное воспитание дошкольников реализуется в разных формах организации образовательного процесса:</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 xml:space="preserve"> - Воспитание у ребенка любви и привязанности к семье, близким людям, своему дому;</w:t>
      </w:r>
    </w:p>
    <w:p w:rsidR="008802CD" w:rsidRPr="004E361E" w:rsidRDefault="00874AC5" w:rsidP="008802C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 Развитие интереса к народному творчеству, праздникам, промыслам, традициям и обычаям русских людей;</w:t>
      </w:r>
    </w:p>
    <w:p w:rsidR="00874AC5" w:rsidRPr="004E361E" w:rsidRDefault="00874AC5" w:rsidP="008802C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 Развитие чувства ответственности и гордости за достижения России; уважения и симпатии к другим людям, народам, их традициям;</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 Воспитание духовных, этических и нравственных норм поведения и моральных качеств ребенка.</w:t>
      </w:r>
    </w:p>
    <w:p w:rsidR="00C04884" w:rsidRPr="004E361E" w:rsidRDefault="00874AC5" w:rsidP="0050757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lastRenderedPageBreak/>
        <w:t xml:space="preserve">Работа по нравственно - патриотическому воспитанию строится комплексно, с учетом возрастных и индивидуальных особенностей обучающихся. Необходимо заинтересовать дошкольников возможностью самому понять, что чувство патриотизма неотъемлемая черта личности. </w:t>
      </w:r>
    </w:p>
    <w:p w:rsidR="00C04884" w:rsidRPr="004E361E" w:rsidRDefault="00874AC5" w:rsidP="0052196A">
      <w:pPr>
        <w:shd w:val="clear" w:color="auto" w:fill="FFFFFF"/>
        <w:spacing w:after="0" w:line="360" w:lineRule="auto"/>
        <w:ind w:firstLine="709"/>
        <w:jc w:val="both"/>
        <w:rPr>
          <w:rFonts w:ascii="Times New Roman" w:eastAsia="Times New Roman" w:hAnsi="Times New Roman" w:cs="Times New Roman"/>
          <w:b/>
          <w:color w:val="000000"/>
          <w:sz w:val="28"/>
          <w:szCs w:val="28"/>
          <w:lang w:eastAsia="ru-RU"/>
        </w:rPr>
      </w:pPr>
      <w:r w:rsidRPr="004E361E">
        <w:rPr>
          <w:rFonts w:ascii="Times New Roman" w:eastAsia="Times New Roman" w:hAnsi="Times New Roman" w:cs="Times New Roman"/>
          <w:b/>
          <w:color w:val="000000"/>
          <w:sz w:val="28"/>
          <w:szCs w:val="28"/>
          <w:lang w:eastAsia="ru-RU"/>
        </w:rPr>
        <w:t>Этапы реализации проекта:</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b/>
          <w:i/>
          <w:color w:val="000000"/>
          <w:sz w:val="28"/>
          <w:szCs w:val="28"/>
          <w:lang w:eastAsia="ru-RU"/>
        </w:rPr>
      </w:pPr>
      <w:r w:rsidRPr="004E361E">
        <w:rPr>
          <w:rFonts w:ascii="Times New Roman" w:eastAsia="Times New Roman" w:hAnsi="Times New Roman" w:cs="Times New Roman"/>
          <w:b/>
          <w:i/>
          <w:color w:val="000000"/>
          <w:sz w:val="28"/>
          <w:szCs w:val="28"/>
          <w:lang w:eastAsia="ru-RU"/>
        </w:rPr>
        <w:t xml:space="preserve">1. </w:t>
      </w:r>
      <w:r w:rsidR="004B0D63" w:rsidRPr="004E361E">
        <w:rPr>
          <w:rFonts w:ascii="Times New Roman" w:eastAsia="Times New Roman" w:hAnsi="Times New Roman" w:cs="Times New Roman"/>
          <w:b/>
          <w:i/>
          <w:color w:val="000000"/>
          <w:sz w:val="28"/>
          <w:szCs w:val="28"/>
          <w:lang w:eastAsia="ru-RU"/>
        </w:rPr>
        <w:t>Исследовательски</w:t>
      </w:r>
      <w:r w:rsidRPr="004E361E">
        <w:rPr>
          <w:rFonts w:ascii="Times New Roman" w:eastAsia="Times New Roman" w:hAnsi="Times New Roman" w:cs="Times New Roman"/>
          <w:b/>
          <w:i/>
          <w:color w:val="000000"/>
          <w:sz w:val="28"/>
          <w:szCs w:val="28"/>
          <w:lang w:eastAsia="ru-RU"/>
        </w:rPr>
        <w:t xml:space="preserve"> - диагностический этап.</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Анкетирование родителей с целью получения первичной информации о характере заинтересованности ребенка духовно-нравственным и патриотическим аспектом, о возможностях и стремлениях родителей в развитии данных качеств;</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 xml:space="preserve"> Диагностика духовно-нравственного и гражданско-патриотического сознания детей группы (на материалах педагогической диагностики детей в областях «Социально-коммуникативное развитие» и «Познавательное развитие» (программа </w:t>
      </w:r>
      <w:r w:rsidR="004B0D63">
        <w:rPr>
          <w:rFonts w:ascii="Times New Roman" w:eastAsia="Times New Roman" w:hAnsi="Times New Roman" w:cs="Times New Roman"/>
          <w:color w:val="000000"/>
          <w:sz w:val="28"/>
          <w:szCs w:val="28"/>
          <w:lang w:eastAsia="ru-RU"/>
        </w:rPr>
        <w:t>ДОУ</w:t>
      </w:r>
      <w:r w:rsidRPr="004E361E">
        <w:rPr>
          <w:rFonts w:ascii="Times New Roman" w:eastAsia="Times New Roman" w:hAnsi="Times New Roman" w:cs="Times New Roman"/>
          <w:color w:val="000000"/>
          <w:sz w:val="28"/>
          <w:szCs w:val="28"/>
          <w:lang w:eastAsia="ru-RU"/>
        </w:rPr>
        <w:t>) и мониторинга формирования основ духовно-нравственного развития детей дошкольного возраста в рамках реализации программы «</w:t>
      </w:r>
      <w:proofErr w:type="spellStart"/>
      <w:r w:rsidRPr="004E361E">
        <w:rPr>
          <w:rFonts w:ascii="Times New Roman" w:eastAsia="Times New Roman" w:hAnsi="Times New Roman" w:cs="Times New Roman"/>
          <w:color w:val="000000"/>
          <w:sz w:val="28"/>
          <w:szCs w:val="28"/>
          <w:lang w:eastAsia="ru-RU"/>
        </w:rPr>
        <w:t>Социокультурные</w:t>
      </w:r>
      <w:proofErr w:type="spellEnd"/>
      <w:r w:rsidRPr="004E361E">
        <w:rPr>
          <w:rFonts w:ascii="Times New Roman" w:eastAsia="Times New Roman" w:hAnsi="Times New Roman" w:cs="Times New Roman"/>
          <w:color w:val="000000"/>
          <w:sz w:val="28"/>
          <w:szCs w:val="28"/>
          <w:lang w:eastAsia="ru-RU"/>
        </w:rPr>
        <w:t xml:space="preserve"> истоки» («</w:t>
      </w:r>
      <w:proofErr w:type="spellStart"/>
      <w:r w:rsidRPr="004E361E">
        <w:rPr>
          <w:rFonts w:ascii="Times New Roman" w:eastAsia="Times New Roman" w:hAnsi="Times New Roman" w:cs="Times New Roman"/>
          <w:color w:val="000000"/>
          <w:sz w:val="28"/>
          <w:szCs w:val="28"/>
          <w:lang w:eastAsia="ru-RU"/>
        </w:rPr>
        <w:t>Истоковедение</w:t>
      </w:r>
      <w:proofErr w:type="spellEnd"/>
      <w:r w:rsidRPr="004E361E">
        <w:rPr>
          <w:rFonts w:ascii="Times New Roman" w:eastAsia="Times New Roman" w:hAnsi="Times New Roman" w:cs="Times New Roman"/>
          <w:color w:val="000000"/>
          <w:sz w:val="28"/>
          <w:szCs w:val="28"/>
          <w:lang w:eastAsia="ru-RU"/>
        </w:rPr>
        <w:t>», Том 15).</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b/>
          <w:i/>
          <w:color w:val="000000"/>
          <w:sz w:val="28"/>
          <w:szCs w:val="28"/>
          <w:lang w:eastAsia="ru-RU"/>
        </w:rPr>
      </w:pPr>
      <w:r w:rsidRPr="004E361E">
        <w:rPr>
          <w:rFonts w:ascii="Times New Roman" w:eastAsia="Times New Roman" w:hAnsi="Times New Roman" w:cs="Times New Roman"/>
          <w:b/>
          <w:i/>
          <w:color w:val="000000"/>
          <w:sz w:val="28"/>
          <w:szCs w:val="28"/>
          <w:lang w:eastAsia="ru-RU"/>
        </w:rPr>
        <w:t>2. Прогностический этап определяет:</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Сроки реализации проекта;</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Сроки реализации каждого этапа;</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Прогнозируемые результаты;</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Критерии оценивания результатов по этапам работы.</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b/>
          <w:i/>
          <w:color w:val="000000"/>
          <w:sz w:val="28"/>
          <w:szCs w:val="28"/>
          <w:lang w:eastAsia="ru-RU"/>
        </w:rPr>
        <w:t>3. Экспериментально-практический</w:t>
      </w:r>
      <w:r w:rsidRPr="004E361E">
        <w:rPr>
          <w:rFonts w:ascii="Times New Roman" w:eastAsia="Times New Roman" w:hAnsi="Times New Roman" w:cs="Times New Roman"/>
          <w:color w:val="000000"/>
          <w:sz w:val="28"/>
          <w:szCs w:val="28"/>
          <w:lang w:eastAsia="ru-RU"/>
        </w:rPr>
        <w:t xml:space="preserve"> этап осуществляется в </w:t>
      </w:r>
      <w:r w:rsidR="008F11AE" w:rsidRPr="004E361E">
        <w:rPr>
          <w:rFonts w:ascii="Times New Roman" w:eastAsia="Times New Roman" w:hAnsi="Times New Roman" w:cs="Times New Roman"/>
          <w:color w:val="000000"/>
          <w:sz w:val="28"/>
          <w:szCs w:val="28"/>
          <w:lang w:eastAsia="ru-RU"/>
        </w:rPr>
        <w:t xml:space="preserve">четырех </w:t>
      </w:r>
      <w:r w:rsidRPr="004E361E">
        <w:rPr>
          <w:rFonts w:ascii="Times New Roman" w:eastAsia="Times New Roman" w:hAnsi="Times New Roman" w:cs="Times New Roman"/>
          <w:color w:val="000000"/>
          <w:sz w:val="28"/>
          <w:szCs w:val="28"/>
          <w:lang w:eastAsia="ru-RU"/>
        </w:rPr>
        <w:t>направлениях:</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Работа с детьми (в том числе создание развивающей предметно-пространственной среды)</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Работа с семьей.</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Диссеминация педагогического опыта в коллективе.</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Взаимодействие с социальными партнерами</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b/>
          <w:i/>
          <w:color w:val="000000"/>
          <w:sz w:val="28"/>
          <w:szCs w:val="28"/>
          <w:lang w:eastAsia="ru-RU"/>
        </w:rPr>
      </w:pPr>
      <w:r w:rsidRPr="004E361E">
        <w:rPr>
          <w:rFonts w:ascii="Times New Roman" w:eastAsia="Times New Roman" w:hAnsi="Times New Roman" w:cs="Times New Roman"/>
          <w:b/>
          <w:i/>
          <w:color w:val="000000"/>
          <w:sz w:val="28"/>
          <w:szCs w:val="28"/>
          <w:lang w:eastAsia="ru-RU"/>
        </w:rPr>
        <w:t>4. Аналитико-рефлексивный включает:</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lastRenderedPageBreak/>
        <w:t>•</w:t>
      </w:r>
      <w:r w:rsidRPr="004E361E">
        <w:rPr>
          <w:rFonts w:ascii="Times New Roman" w:eastAsia="Times New Roman" w:hAnsi="Times New Roman" w:cs="Times New Roman"/>
          <w:color w:val="000000"/>
          <w:sz w:val="28"/>
          <w:szCs w:val="28"/>
          <w:lang w:eastAsia="ru-RU"/>
        </w:rPr>
        <w:tab/>
        <w:t>Анализ динамики духовно-нравственного и гражданско-патриотического развития детей.</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Анализ и обобщение полученных результатов, их соответствие или не соответствие поставленным целям и задачам.</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w:t>
      </w:r>
      <w:r w:rsidRPr="004E361E">
        <w:rPr>
          <w:rFonts w:ascii="Times New Roman" w:eastAsia="Times New Roman" w:hAnsi="Times New Roman" w:cs="Times New Roman"/>
          <w:color w:val="000000"/>
          <w:sz w:val="28"/>
          <w:szCs w:val="28"/>
          <w:lang w:eastAsia="ru-RU"/>
        </w:rPr>
        <w:tab/>
        <w:t>Предложения, рекомендации по дальнейшему совершенствованию данной работы и механизмов совершенствования процесса реализации проекта в целом.</w:t>
      </w:r>
    </w:p>
    <w:p w:rsidR="00874AC5" w:rsidRPr="004E361E" w:rsidRDefault="00874AC5" w:rsidP="0052196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color w:val="000000"/>
          <w:sz w:val="28"/>
          <w:szCs w:val="28"/>
          <w:lang w:eastAsia="ru-RU"/>
        </w:rPr>
        <w:t>•     Обобщение и распространение опыта инновационной деятельности на разных уровнях.</w:t>
      </w:r>
    </w:p>
    <w:p w:rsidR="00800537" w:rsidRPr="004E361E" w:rsidRDefault="00800537" w:rsidP="0052196A">
      <w:pPr>
        <w:pStyle w:val="Standard"/>
        <w:spacing w:line="360" w:lineRule="auto"/>
        <w:ind w:firstLine="567"/>
        <w:jc w:val="both"/>
        <w:rPr>
          <w:rFonts w:cs="Times New Roman"/>
          <w:b/>
          <w:sz w:val="28"/>
          <w:szCs w:val="28"/>
        </w:rPr>
      </w:pPr>
      <w:r w:rsidRPr="004E361E">
        <w:rPr>
          <w:rFonts w:cs="Times New Roman"/>
          <w:b/>
          <w:sz w:val="28"/>
          <w:szCs w:val="28"/>
        </w:rPr>
        <w:t>Методы реализации проекта:</w:t>
      </w:r>
    </w:p>
    <w:p w:rsidR="00800537" w:rsidRPr="004E361E" w:rsidRDefault="00800537" w:rsidP="0052196A">
      <w:pPr>
        <w:pStyle w:val="Standard"/>
        <w:spacing w:line="360" w:lineRule="auto"/>
        <w:ind w:firstLine="567"/>
        <w:jc w:val="both"/>
        <w:rPr>
          <w:rFonts w:cs="Times New Roman"/>
          <w:sz w:val="28"/>
          <w:szCs w:val="28"/>
        </w:rPr>
      </w:pPr>
      <w:r w:rsidRPr="004E361E">
        <w:rPr>
          <w:rFonts w:cs="Times New Roman"/>
          <w:sz w:val="28"/>
          <w:szCs w:val="28"/>
        </w:rPr>
        <w:t>Предлагаемая классификация (В.Г. Нечаева, В.И. Логинова) объединяет все методы в три группы:</w:t>
      </w:r>
    </w:p>
    <w:p w:rsidR="00800537" w:rsidRPr="004E361E" w:rsidRDefault="00800537" w:rsidP="0052196A">
      <w:pPr>
        <w:pStyle w:val="Standard"/>
        <w:spacing w:line="360" w:lineRule="auto"/>
        <w:ind w:firstLine="567"/>
        <w:jc w:val="both"/>
        <w:rPr>
          <w:rFonts w:cs="Times New Roman"/>
          <w:sz w:val="28"/>
          <w:szCs w:val="28"/>
        </w:rPr>
      </w:pPr>
      <w:r w:rsidRPr="004E361E">
        <w:rPr>
          <w:rFonts w:cs="Times New Roman"/>
          <w:sz w:val="28"/>
          <w:szCs w:val="28"/>
        </w:rPr>
        <w:t>- методы формирования нравственного поведения и организаторских способностей: упражнения, поручение, требование, воспитывающие ситуации;</w:t>
      </w:r>
    </w:p>
    <w:p w:rsidR="00800537" w:rsidRPr="004E361E" w:rsidRDefault="00800537" w:rsidP="0052196A">
      <w:pPr>
        <w:pStyle w:val="Standard"/>
        <w:spacing w:line="360" w:lineRule="auto"/>
        <w:ind w:firstLine="567"/>
        <w:jc w:val="both"/>
        <w:rPr>
          <w:rFonts w:cs="Times New Roman"/>
          <w:sz w:val="28"/>
          <w:szCs w:val="28"/>
        </w:rPr>
      </w:pPr>
      <w:r w:rsidRPr="004E361E">
        <w:rPr>
          <w:rFonts w:cs="Times New Roman"/>
          <w:sz w:val="28"/>
          <w:szCs w:val="28"/>
        </w:rPr>
        <w:t>- методы формирования нравственного - этического сознания: объяснение, увещевание, внушение, просьба, этическая беседа, пример;</w:t>
      </w:r>
    </w:p>
    <w:p w:rsidR="00800537" w:rsidRPr="004E361E" w:rsidRDefault="00800537" w:rsidP="0052196A">
      <w:pPr>
        <w:pStyle w:val="Standard"/>
        <w:spacing w:line="360" w:lineRule="auto"/>
        <w:ind w:firstLine="567"/>
        <w:jc w:val="both"/>
        <w:rPr>
          <w:rFonts w:cs="Times New Roman"/>
          <w:sz w:val="28"/>
          <w:szCs w:val="28"/>
        </w:rPr>
      </w:pPr>
      <w:r w:rsidRPr="004E361E">
        <w:rPr>
          <w:rFonts w:cs="Times New Roman"/>
          <w:sz w:val="28"/>
          <w:szCs w:val="28"/>
        </w:rPr>
        <w:t>- методы стимулирования: поощрение, соревнование, одобрение, награждение.</w:t>
      </w:r>
    </w:p>
    <w:p w:rsidR="00800537" w:rsidRPr="004E361E" w:rsidRDefault="00800537" w:rsidP="0052196A">
      <w:pPr>
        <w:pStyle w:val="Standard"/>
        <w:spacing w:line="360" w:lineRule="auto"/>
        <w:ind w:firstLine="567"/>
        <w:jc w:val="both"/>
        <w:rPr>
          <w:rFonts w:cs="Times New Roman"/>
          <w:sz w:val="28"/>
          <w:szCs w:val="28"/>
        </w:rPr>
      </w:pPr>
      <w:r w:rsidRPr="004E361E">
        <w:rPr>
          <w:rFonts w:cs="Times New Roman"/>
          <w:sz w:val="28"/>
          <w:szCs w:val="28"/>
        </w:rPr>
        <w:t xml:space="preserve">Методы применяются не изолированно, а в комплексе, во взаимосвязи. </w:t>
      </w:r>
    </w:p>
    <w:p w:rsidR="00AC048B" w:rsidRPr="004E361E" w:rsidRDefault="00800537" w:rsidP="008802CD">
      <w:pPr>
        <w:spacing w:after="0" w:line="360" w:lineRule="auto"/>
        <w:ind w:firstLine="567"/>
        <w:jc w:val="both"/>
        <w:rPr>
          <w:rFonts w:ascii="Times New Roman" w:hAnsi="Times New Roman" w:cs="Times New Roman"/>
          <w:sz w:val="28"/>
          <w:szCs w:val="28"/>
        </w:rPr>
      </w:pPr>
      <w:r w:rsidRPr="004E361E">
        <w:rPr>
          <w:rFonts w:ascii="Times New Roman" w:hAnsi="Times New Roman" w:cs="Times New Roman"/>
          <w:b/>
          <w:sz w:val="28"/>
          <w:szCs w:val="28"/>
        </w:rPr>
        <w:t xml:space="preserve">     Формы проведения проекта:</w:t>
      </w:r>
      <w:r w:rsidRPr="004E361E">
        <w:rPr>
          <w:rFonts w:ascii="Times New Roman" w:hAnsi="Times New Roman" w:cs="Times New Roman"/>
          <w:sz w:val="28"/>
          <w:szCs w:val="28"/>
        </w:rPr>
        <w:t xml:space="preserve"> занятия в рамках реализации программы «Социокультурные истоки»; </w:t>
      </w:r>
      <w:r w:rsidR="00686A09" w:rsidRPr="004E361E">
        <w:rPr>
          <w:rFonts w:ascii="Times New Roman" w:hAnsi="Times New Roman" w:cs="Times New Roman"/>
          <w:sz w:val="28"/>
          <w:szCs w:val="28"/>
        </w:rPr>
        <w:t>игры – русские народные подвижные и пальчиковые, сюжетные, тематические по заранее созданному сценарному плану, позволяющие каждому стать «свидетелями» основных событий праздника, чтение библейских историй, творческие задания, которые приобщают к самобытным особенностям русского праздника; элементы музыкальной культуры в песнях, стихах, плясках. тематические беседы,</w:t>
      </w:r>
      <w:r w:rsidRPr="004E361E">
        <w:rPr>
          <w:rFonts w:ascii="Times New Roman" w:hAnsi="Times New Roman" w:cs="Times New Roman"/>
          <w:sz w:val="28"/>
          <w:szCs w:val="28"/>
        </w:rPr>
        <w:t xml:space="preserve"> поисковая и исследовательская работа, дидактические, словесные, театрализованные и сюжетно-ролевые игры</w:t>
      </w:r>
      <w:r w:rsidR="004A619B" w:rsidRPr="004E361E">
        <w:rPr>
          <w:rFonts w:ascii="Times New Roman" w:hAnsi="Times New Roman" w:cs="Times New Roman"/>
          <w:sz w:val="28"/>
          <w:szCs w:val="28"/>
        </w:rPr>
        <w:t xml:space="preserve">, </w:t>
      </w:r>
      <w:r w:rsidR="0006501D" w:rsidRPr="004E361E">
        <w:rPr>
          <w:rFonts w:ascii="Times New Roman" w:hAnsi="Times New Roman" w:cs="Times New Roman"/>
          <w:sz w:val="28"/>
          <w:szCs w:val="28"/>
        </w:rPr>
        <w:t>мероприятия</w:t>
      </w:r>
      <w:r w:rsidR="004A619B" w:rsidRPr="004E361E">
        <w:rPr>
          <w:rFonts w:ascii="Times New Roman" w:hAnsi="Times New Roman" w:cs="Times New Roman"/>
          <w:sz w:val="28"/>
          <w:szCs w:val="28"/>
        </w:rPr>
        <w:t xml:space="preserve"> по организации Православных праздников</w:t>
      </w:r>
      <w:r w:rsidRPr="004E361E">
        <w:rPr>
          <w:rFonts w:ascii="Times New Roman" w:hAnsi="Times New Roman" w:cs="Times New Roman"/>
          <w:sz w:val="28"/>
          <w:szCs w:val="28"/>
        </w:rPr>
        <w:t xml:space="preserve">; диспуты, лектории, семинары-практикумы с </w:t>
      </w:r>
      <w:r w:rsidRPr="004E361E">
        <w:rPr>
          <w:rFonts w:ascii="Times New Roman" w:hAnsi="Times New Roman" w:cs="Times New Roman"/>
          <w:sz w:val="28"/>
          <w:szCs w:val="28"/>
        </w:rPr>
        <w:lastRenderedPageBreak/>
        <w:t xml:space="preserve">участием родителей; встречи за круглым столом с родителями и социальными партнерами, </w:t>
      </w:r>
      <w:r w:rsidR="004A619B" w:rsidRPr="004E361E">
        <w:rPr>
          <w:rFonts w:ascii="Times New Roman" w:hAnsi="Times New Roman" w:cs="Times New Roman"/>
          <w:sz w:val="28"/>
          <w:szCs w:val="28"/>
        </w:rPr>
        <w:t>посещение Православных Храмов</w:t>
      </w:r>
      <w:r w:rsidRPr="004E361E">
        <w:rPr>
          <w:rFonts w:ascii="Times New Roman" w:hAnsi="Times New Roman" w:cs="Times New Roman"/>
          <w:sz w:val="28"/>
          <w:szCs w:val="28"/>
        </w:rPr>
        <w:t>, пропагандистская и просветительская работа; о</w:t>
      </w:r>
      <w:r w:rsidR="008802CD" w:rsidRPr="004E361E">
        <w:rPr>
          <w:rFonts w:ascii="Times New Roman" w:hAnsi="Times New Roman" w:cs="Times New Roman"/>
          <w:sz w:val="28"/>
          <w:szCs w:val="28"/>
        </w:rPr>
        <w:t xml:space="preserve">бмен опытом на разных уровнях. </w:t>
      </w:r>
    </w:p>
    <w:p w:rsidR="00AC048B" w:rsidRPr="004E361E" w:rsidRDefault="00E83EF3" w:rsidP="00163D61">
      <w:pPr>
        <w:pStyle w:val="a7"/>
        <w:numPr>
          <w:ilvl w:val="0"/>
          <w:numId w:val="1"/>
        </w:numPr>
        <w:shd w:val="clear" w:color="auto" w:fill="FFFFFF"/>
        <w:spacing w:after="0" w:line="360" w:lineRule="auto"/>
        <w:ind w:left="142" w:hanging="142"/>
        <w:jc w:val="center"/>
        <w:rPr>
          <w:rFonts w:ascii="Times New Roman" w:eastAsia="Times New Roman" w:hAnsi="Times New Roman" w:cs="Times New Roman"/>
          <w:b/>
          <w:color w:val="000000"/>
          <w:sz w:val="28"/>
          <w:szCs w:val="28"/>
          <w:lang w:eastAsia="ru-RU"/>
        </w:rPr>
      </w:pPr>
      <w:r w:rsidRPr="004E361E">
        <w:rPr>
          <w:rFonts w:ascii="Times New Roman" w:eastAsia="Times New Roman" w:hAnsi="Times New Roman" w:cs="Times New Roman"/>
          <w:b/>
          <w:color w:val="000000"/>
          <w:sz w:val="28"/>
          <w:szCs w:val="28"/>
          <w:lang w:eastAsia="ru-RU"/>
        </w:rPr>
        <w:t xml:space="preserve">Обоснование идеи </w:t>
      </w:r>
      <w:r w:rsidR="00D14440" w:rsidRPr="004E361E">
        <w:rPr>
          <w:rFonts w:ascii="Times New Roman" w:eastAsia="Times New Roman" w:hAnsi="Times New Roman" w:cs="Times New Roman"/>
          <w:b/>
          <w:color w:val="000000"/>
          <w:sz w:val="28"/>
          <w:szCs w:val="28"/>
          <w:lang w:eastAsia="ru-RU"/>
        </w:rPr>
        <w:t>П</w:t>
      </w:r>
      <w:r w:rsidR="00DC26D3" w:rsidRPr="004E361E">
        <w:rPr>
          <w:rFonts w:ascii="Times New Roman" w:eastAsia="Times New Roman" w:hAnsi="Times New Roman" w:cs="Times New Roman"/>
          <w:b/>
          <w:color w:val="000000"/>
          <w:sz w:val="28"/>
          <w:szCs w:val="28"/>
          <w:lang w:eastAsia="ru-RU"/>
        </w:rPr>
        <w:t>роекта</w:t>
      </w:r>
      <w:r w:rsidR="00305A7E" w:rsidRPr="004E361E">
        <w:rPr>
          <w:rFonts w:ascii="Times New Roman" w:eastAsia="Times New Roman" w:hAnsi="Times New Roman" w:cs="Times New Roman"/>
          <w:b/>
          <w:color w:val="000000"/>
          <w:sz w:val="28"/>
          <w:szCs w:val="28"/>
          <w:lang w:eastAsia="ru-RU"/>
        </w:rPr>
        <w:t xml:space="preserve"> </w:t>
      </w:r>
      <w:r w:rsidRPr="004E361E">
        <w:rPr>
          <w:rFonts w:ascii="Times New Roman" w:eastAsia="Times New Roman" w:hAnsi="Times New Roman" w:cs="Times New Roman"/>
          <w:b/>
          <w:color w:val="000000"/>
          <w:sz w:val="28"/>
          <w:szCs w:val="28"/>
          <w:lang w:eastAsia="ru-RU"/>
        </w:rPr>
        <w:t>и механизм реализации</w:t>
      </w:r>
    </w:p>
    <w:p w:rsidR="004A619B" w:rsidRPr="004E361E" w:rsidRDefault="00D52DD7" w:rsidP="0052196A">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4E361E">
        <w:rPr>
          <w:rFonts w:ascii="Times New Roman" w:eastAsia="Times New Roman" w:hAnsi="Times New Roman" w:cs="Times New Roman"/>
          <w:b/>
          <w:i/>
          <w:color w:val="000000"/>
          <w:sz w:val="28"/>
          <w:szCs w:val="28"/>
          <w:lang w:eastAsia="ru-RU"/>
        </w:rPr>
        <w:t>Основная идея Проекта:</w:t>
      </w:r>
      <w:r w:rsidR="008850DB" w:rsidRPr="004E361E">
        <w:rPr>
          <w:rFonts w:ascii="Times New Roman" w:eastAsia="Times New Roman" w:hAnsi="Times New Roman" w:cs="Times New Roman"/>
          <w:color w:val="000000"/>
          <w:sz w:val="28"/>
          <w:szCs w:val="28"/>
          <w:lang w:eastAsia="ru-RU"/>
        </w:rPr>
        <w:t xml:space="preserve"> посеять и взрастить в душах детей семена любви к родному дому, семье, природе, к истории, культуре и духовному богатству нашего народа </w:t>
      </w:r>
      <w:r w:rsidR="004C2A57" w:rsidRPr="004E361E">
        <w:rPr>
          <w:rFonts w:ascii="Times New Roman" w:eastAsia="Times New Roman" w:hAnsi="Times New Roman" w:cs="Times New Roman"/>
          <w:color w:val="000000"/>
          <w:sz w:val="28"/>
          <w:szCs w:val="28"/>
          <w:lang w:eastAsia="ru-RU"/>
        </w:rPr>
        <w:t>по</w:t>
      </w:r>
      <w:r w:rsidR="008850DB" w:rsidRPr="004E361E">
        <w:rPr>
          <w:rFonts w:ascii="Times New Roman" w:eastAsia="Times New Roman" w:hAnsi="Times New Roman" w:cs="Times New Roman"/>
          <w:color w:val="000000"/>
          <w:sz w:val="28"/>
          <w:szCs w:val="28"/>
          <w:lang w:eastAsia="ru-RU"/>
        </w:rPr>
        <w:t xml:space="preserve">средством духовно-нравственного и патриотического развития личности ребенка </w:t>
      </w:r>
      <w:r w:rsidR="004C2A57" w:rsidRPr="004E361E">
        <w:rPr>
          <w:rFonts w:ascii="Times New Roman" w:eastAsia="Times New Roman" w:hAnsi="Times New Roman" w:cs="Times New Roman"/>
          <w:color w:val="000000"/>
          <w:sz w:val="28"/>
          <w:szCs w:val="28"/>
          <w:lang w:eastAsia="ru-RU"/>
        </w:rPr>
        <w:t>через</w:t>
      </w:r>
      <w:r w:rsidR="008850DB" w:rsidRPr="004E361E">
        <w:rPr>
          <w:rFonts w:ascii="Times New Roman" w:eastAsia="Times New Roman" w:hAnsi="Times New Roman" w:cs="Times New Roman"/>
          <w:color w:val="000000"/>
          <w:sz w:val="28"/>
          <w:szCs w:val="28"/>
          <w:lang w:eastAsia="ru-RU"/>
        </w:rPr>
        <w:t xml:space="preserve"> введение его в народную и п</w:t>
      </w:r>
      <w:r w:rsidR="004C2A57" w:rsidRPr="004E361E">
        <w:rPr>
          <w:rFonts w:ascii="Times New Roman" w:eastAsia="Times New Roman" w:hAnsi="Times New Roman" w:cs="Times New Roman"/>
          <w:color w:val="000000"/>
          <w:sz w:val="28"/>
          <w:szCs w:val="28"/>
          <w:lang w:eastAsia="ru-RU"/>
        </w:rPr>
        <w:t>равославную культурную традицию - П</w:t>
      </w:r>
      <w:r w:rsidR="008850DB" w:rsidRPr="004E361E">
        <w:rPr>
          <w:rFonts w:ascii="Times New Roman" w:eastAsia="Times New Roman" w:hAnsi="Times New Roman" w:cs="Times New Roman"/>
          <w:color w:val="000000"/>
          <w:sz w:val="28"/>
          <w:szCs w:val="28"/>
          <w:lang w:eastAsia="ru-RU"/>
        </w:rPr>
        <w:t>равославные праздники.</w:t>
      </w:r>
    </w:p>
    <w:p w:rsidR="00686A09" w:rsidRPr="004E361E" w:rsidRDefault="00686A09" w:rsidP="0052196A">
      <w:pPr>
        <w:shd w:val="clear" w:color="auto" w:fill="FFFFFF"/>
        <w:spacing w:after="0" w:line="360" w:lineRule="auto"/>
        <w:jc w:val="both"/>
        <w:rPr>
          <w:rFonts w:ascii="Times New Roman" w:eastAsia="Times New Roman" w:hAnsi="Times New Roman" w:cs="Times New Roman"/>
          <w:b/>
          <w:color w:val="000000"/>
          <w:sz w:val="28"/>
          <w:szCs w:val="28"/>
          <w:lang w:eastAsia="ru-RU"/>
        </w:rPr>
      </w:pPr>
      <w:r w:rsidRPr="004E361E">
        <w:rPr>
          <w:rFonts w:ascii="Times New Roman" w:eastAsia="Times New Roman" w:hAnsi="Times New Roman" w:cs="Times New Roman"/>
          <w:b/>
          <w:i/>
          <w:color w:val="000000"/>
          <w:sz w:val="28"/>
          <w:szCs w:val="28"/>
          <w:lang w:eastAsia="ru-RU"/>
        </w:rPr>
        <w:t>Успешность выполнения Проекта обеспечивается</w:t>
      </w:r>
      <w:r w:rsidRPr="004E361E">
        <w:rPr>
          <w:rFonts w:ascii="Times New Roman" w:eastAsia="Times New Roman" w:hAnsi="Times New Roman" w:cs="Times New Roman"/>
          <w:b/>
          <w:color w:val="000000"/>
          <w:sz w:val="28"/>
          <w:szCs w:val="28"/>
          <w:lang w:eastAsia="ru-RU"/>
        </w:rPr>
        <w:t xml:space="preserve"> </w:t>
      </w:r>
      <w:r w:rsidRPr="004E361E">
        <w:rPr>
          <w:rFonts w:ascii="Times New Roman" w:eastAsia="Times New Roman" w:hAnsi="Times New Roman" w:cs="Times New Roman"/>
          <w:color w:val="000000"/>
          <w:sz w:val="28"/>
          <w:szCs w:val="28"/>
          <w:lang w:eastAsia="ru-RU"/>
        </w:rPr>
        <w:t xml:space="preserve">заинтересованностью всех участников в совместном диалоге по обсуждению поставленных проектом </w:t>
      </w:r>
      <w:r w:rsidR="009E48BB" w:rsidRPr="004E361E">
        <w:rPr>
          <w:rFonts w:ascii="Times New Roman" w:eastAsia="Times New Roman" w:hAnsi="Times New Roman" w:cs="Times New Roman"/>
          <w:color w:val="000000"/>
          <w:sz w:val="28"/>
          <w:szCs w:val="28"/>
          <w:lang w:eastAsia="ru-RU"/>
        </w:rPr>
        <w:t>вопросов; желанием</w:t>
      </w:r>
      <w:r w:rsidRPr="004E361E">
        <w:rPr>
          <w:rFonts w:ascii="Times New Roman" w:eastAsia="Times New Roman" w:hAnsi="Times New Roman" w:cs="Times New Roman"/>
          <w:color w:val="000000"/>
          <w:sz w:val="28"/>
          <w:szCs w:val="28"/>
          <w:lang w:eastAsia="ru-RU"/>
        </w:rPr>
        <w:t xml:space="preserve"> установления диалога по вопросам привлечения внимания общественности к вопросам духовности и патриотизма.</w:t>
      </w:r>
    </w:p>
    <w:p w:rsidR="00C615F1" w:rsidRPr="004E361E" w:rsidRDefault="00C615F1" w:rsidP="0052196A">
      <w:pPr>
        <w:tabs>
          <w:tab w:val="left" w:pos="540"/>
        </w:tabs>
        <w:spacing w:after="0" w:line="360" w:lineRule="auto"/>
        <w:contextualSpacing/>
        <w:jc w:val="both"/>
        <w:rPr>
          <w:rFonts w:ascii="Times New Roman" w:eastAsia="Times New Roman" w:hAnsi="Times New Roman" w:cs="Times New Roman"/>
          <w:i/>
          <w:sz w:val="28"/>
          <w:szCs w:val="28"/>
          <w:shd w:val="clear" w:color="auto" w:fill="FFFFFF"/>
        </w:rPr>
      </w:pPr>
      <w:r w:rsidRPr="004E361E">
        <w:rPr>
          <w:rFonts w:ascii="Times New Roman" w:eastAsia="Times New Roman" w:hAnsi="Times New Roman" w:cs="Times New Roman"/>
          <w:b/>
          <w:i/>
          <w:color w:val="000000"/>
          <w:sz w:val="28"/>
          <w:szCs w:val="28"/>
          <w:lang w:eastAsia="ru-RU"/>
        </w:rPr>
        <w:t>Механизм реализации Проекта.</w:t>
      </w:r>
      <w:r w:rsidRPr="004E361E">
        <w:rPr>
          <w:rFonts w:ascii="Times New Roman" w:eastAsia="Times New Roman" w:hAnsi="Times New Roman" w:cs="Times New Roman"/>
          <w:i/>
          <w:sz w:val="28"/>
          <w:szCs w:val="28"/>
          <w:shd w:val="clear" w:color="auto" w:fill="FFFFFF"/>
        </w:rPr>
        <w:t xml:space="preserve"> </w:t>
      </w:r>
    </w:p>
    <w:p w:rsidR="00C615F1" w:rsidRPr="004E361E" w:rsidRDefault="00C615F1" w:rsidP="0052196A">
      <w:pPr>
        <w:tabs>
          <w:tab w:val="left" w:pos="540"/>
        </w:tabs>
        <w:spacing w:after="0" w:line="360" w:lineRule="auto"/>
        <w:ind w:firstLine="709"/>
        <w:contextualSpacing/>
        <w:jc w:val="both"/>
        <w:rPr>
          <w:rFonts w:ascii="Times New Roman" w:eastAsia="Times New Roman" w:hAnsi="Times New Roman" w:cs="Times New Roman"/>
          <w:sz w:val="28"/>
          <w:szCs w:val="28"/>
        </w:rPr>
      </w:pPr>
      <w:r w:rsidRPr="004E361E">
        <w:rPr>
          <w:rFonts w:ascii="Times New Roman" w:eastAsia="Times New Roman" w:hAnsi="Times New Roman" w:cs="Times New Roman"/>
          <w:sz w:val="28"/>
          <w:szCs w:val="28"/>
          <w:shd w:val="clear" w:color="auto" w:fill="FFFFFF"/>
        </w:rPr>
        <w:t xml:space="preserve">Работа строится на основе главных </w:t>
      </w:r>
      <w:r w:rsidRPr="004E361E">
        <w:rPr>
          <w:rFonts w:ascii="Times New Roman" w:eastAsia="Times New Roman" w:hAnsi="Times New Roman" w:cs="Times New Roman"/>
          <w:i/>
          <w:sz w:val="28"/>
          <w:szCs w:val="28"/>
          <w:shd w:val="clear" w:color="auto" w:fill="FFFFFF"/>
        </w:rPr>
        <w:t>методических принципов:</w:t>
      </w:r>
      <w:r w:rsidRPr="004E361E">
        <w:rPr>
          <w:rFonts w:ascii="Times New Roman" w:eastAsia="Times New Roman" w:hAnsi="Times New Roman" w:cs="Times New Roman"/>
          <w:sz w:val="28"/>
          <w:szCs w:val="28"/>
          <w:shd w:val="clear" w:color="auto" w:fill="FFFFFF"/>
        </w:rPr>
        <w:t xml:space="preserve"> учет возрастных особенностей детей, доступность материала, постепенность его</w:t>
      </w:r>
      <w:r w:rsidRPr="004E361E">
        <w:rPr>
          <w:rFonts w:ascii="Times New Roman" w:eastAsia="Times New Roman" w:hAnsi="Times New Roman" w:cs="Times New Roman"/>
          <w:color w:val="333333"/>
          <w:sz w:val="28"/>
          <w:szCs w:val="28"/>
          <w:shd w:val="clear" w:color="auto" w:fill="FFFFFF"/>
        </w:rPr>
        <w:t xml:space="preserve"> усложнения.</w:t>
      </w:r>
      <w:r w:rsidRPr="004E361E">
        <w:rPr>
          <w:rFonts w:ascii="Times New Roman" w:eastAsia="Times New Roman" w:hAnsi="Times New Roman" w:cs="Times New Roman"/>
          <w:sz w:val="28"/>
          <w:szCs w:val="28"/>
        </w:rPr>
        <w:t xml:space="preserve"> </w:t>
      </w:r>
    </w:p>
    <w:p w:rsidR="00AC048B" w:rsidRPr="004E361E" w:rsidRDefault="00C615F1" w:rsidP="0052196A">
      <w:pPr>
        <w:spacing w:after="0" w:line="360" w:lineRule="auto"/>
        <w:ind w:firstLine="709"/>
        <w:contextualSpacing/>
        <w:jc w:val="both"/>
        <w:rPr>
          <w:rFonts w:ascii="Times New Roman" w:eastAsia="Times New Roman" w:hAnsi="Times New Roman" w:cs="Times New Roman"/>
          <w:sz w:val="28"/>
          <w:szCs w:val="28"/>
        </w:rPr>
      </w:pPr>
      <w:r w:rsidRPr="004E361E">
        <w:rPr>
          <w:rFonts w:ascii="Times New Roman" w:eastAsia="Times New Roman" w:hAnsi="Times New Roman" w:cs="Times New Roman"/>
          <w:sz w:val="28"/>
          <w:szCs w:val="28"/>
        </w:rPr>
        <w:t xml:space="preserve">При составлении Проекта </w:t>
      </w:r>
      <w:r w:rsidR="00053611" w:rsidRPr="004E361E">
        <w:rPr>
          <w:rFonts w:ascii="Times New Roman" w:eastAsia="Times New Roman" w:hAnsi="Times New Roman" w:cs="Times New Roman"/>
          <w:sz w:val="28"/>
          <w:szCs w:val="28"/>
        </w:rPr>
        <w:t>учитывало</w:t>
      </w:r>
      <w:r w:rsidR="00AC048B" w:rsidRPr="004E361E">
        <w:rPr>
          <w:rFonts w:ascii="Times New Roman" w:eastAsia="Times New Roman" w:hAnsi="Times New Roman" w:cs="Times New Roman"/>
          <w:sz w:val="28"/>
          <w:szCs w:val="28"/>
        </w:rPr>
        <w:t>сь:</w:t>
      </w:r>
    </w:p>
    <w:p w:rsidR="00AC048B" w:rsidRPr="004E361E" w:rsidRDefault="00C615F1" w:rsidP="0052196A">
      <w:pPr>
        <w:pStyle w:val="a7"/>
        <w:numPr>
          <w:ilvl w:val="0"/>
          <w:numId w:val="7"/>
        </w:numPr>
        <w:spacing w:after="0" w:line="360" w:lineRule="auto"/>
        <w:jc w:val="both"/>
        <w:rPr>
          <w:rFonts w:ascii="Times New Roman" w:eastAsia="Times New Roman" w:hAnsi="Times New Roman" w:cs="Times New Roman"/>
          <w:sz w:val="28"/>
          <w:szCs w:val="28"/>
        </w:rPr>
      </w:pPr>
      <w:r w:rsidRPr="004E361E">
        <w:rPr>
          <w:rFonts w:ascii="Times New Roman" w:eastAsia="Times New Roman" w:hAnsi="Times New Roman" w:cs="Times New Roman"/>
          <w:sz w:val="28"/>
          <w:szCs w:val="28"/>
        </w:rPr>
        <w:t xml:space="preserve">время </w:t>
      </w:r>
      <w:r w:rsidR="00053611" w:rsidRPr="004E361E">
        <w:rPr>
          <w:rFonts w:ascii="Times New Roman" w:eastAsia="Times New Roman" w:hAnsi="Times New Roman" w:cs="Times New Roman"/>
          <w:sz w:val="28"/>
          <w:szCs w:val="28"/>
        </w:rPr>
        <w:t>непосредственно образовательной деятельности в</w:t>
      </w:r>
      <w:r w:rsidRPr="004E361E">
        <w:rPr>
          <w:rFonts w:ascii="Times New Roman" w:eastAsia="Times New Roman" w:hAnsi="Times New Roman" w:cs="Times New Roman"/>
          <w:sz w:val="28"/>
          <w:szCs w:val="28"/>
        </w:rPr>
        <w:t xml:space="preserve"> МБДОУ</w:t>
      </w:r>
      <w:r w:rsidR="00053611" w:rsidRPr="004E361E">
        <w:rPr>
          <w:rFonts w:ascii="Times New Roman" w:eastAsia="Times New Roman" w:hAnsi="Times New Roman" w:cs="Times New Roman"/>
          <w:sz w:val="28"/>
          <w:szCs w:val="28"/>
        </w:rPr>
        <w:t>;</w:t>
      </w:r>
    </w:p>
    <w:p w:rsidR="00AC048B" w:rsidRPr="004E361E" w:rsidRDefault="00C615F1" w:rsidP="0052196A">
      <w:pPr>
        <w:pStyle w:val="a7"/>
        <w:numPr>
          <w:ilvl w:val="0"/>
          <w:numId w:val="7"/>
        </w:numPr>
        <w:spacing w:after="0" w:line="360" w:lineRule="auto"/>
        <w:jc w:val="both"/>
        <w:rPr>
          <w:rFonts w:ascii="Times New Roman" w:eastAsia="Times New Roman" w:hAnsi="Times New Roman" w:cs="Times New Roman"/>
          <w:sz w:val="28"/>
          <w:szCs w:val="28"/>
        </w:rPr>
      </w:pPr>
      <w:r w:rsidRPr="004E361E">
        <w:rPr>
          <w:rFonts w:ascii="Times New Roman" w:eastAsia="Times New Roman" w:hAnsi="Times New Roman" w:cs="Times New Roman"/>
          <w:sz w:val="28"/>
          <w:szCs w:val="28"/>
        </w:rPr>
        <w:t xml:space="preserve">соответствие СП 2.4.3648-20 </w:t>
      </w:r>
      <w:r w:rsidR="00053611" w:rsidRPr="004E361E">
        <w:rPr>
          <w:rFonts w:ascii="Times New Roman" w:eastAsia="Times New Roman" w:hAnsi="Times New Roman" w:cs="Times New Roman"/>
          <w:sz w:val="28"/>
          <w:szCs w:val="28"/>
        </w:rPr>
        <w:t>(Постановление от 28.09.2020 № 28</w:t>
      </w:r>
      <w:r w:rsidR="00AC048B" w:rsidRPr="004E361E">
        <w:rPr>
          <w:rFonts w:ascii="Times New Roman" w:eastAsia="Times New Roman" w:hAnsi="Times New Roman" w:cs="Times New Roman"/>
          <w:sz w:val="28"/>
          <w:szCs w:val="28"/>
        </w:rPr>
        <w:t>);</w:t>
      </w:r>
    </w:p>
    <w:p w:rsidR="00AC048B" w:rsidRPr="004E361E" w:rsidRDefault="00053611" w:rsidP="0052196A">
      <w:pPr>
        <w:pStyle w:val="a7"/>
        <w:numPr>
          <w:ilvl w:val="0"/>
          <w:numId w:val="7"/>
        </w:numPr>
        <w:spacing w:after="0" w:line="360" w:lineRule="auto"/>
        <w:jc w:val="both"/>
        <w:rPr>
          <w:rFonts w:ascii="Times New Roman" w:eastAsia="Times New Roman" w:hAnsi="Times New Roman" w:cs="Times New Roman"/>
          <w:sz w:val="28"/>
          <w:szCs w:val="28"/>
        </w:rPr>
      </w:pPr>
      <w:r w:rsidRPr="004E361E">
        <w:rPr>
          <w:rFonts w:ascii="Times New Roman" w:eastAsia="Times New Roman" w:hAnsi="Times New Roman" w:cs="Times New Roman"/>
          <w:sz w:val="28"/>
          <w:szCs w:val="28"/>
        </w:rPr>
        <w:t xml:space="preserve">требования </w:t>
      </w:r>
      <w:r w:rsidRPr="004E361E">
        <w:rPr>
          <w:rFonts w:ascii="Times New Roman" w:eastAsia="Times New Roman" w:hAnsi="Times New Roman" w:cs="Times New Roman"/>
          <w:sz w:val="28"/>
          <w:szCs w:val="28"/>
          <w:lang w:eastAsia="ru-RU"/>
        </w:rPr>
        <w:t>Федерального</w:t>
      </w:r>
      <w:r w:rsidR="00C615F1" w:rsidRPr="004E361E">
        <w:rPr>
          <w:rFonts w:ascii="Times New Roman" w:eastAsia="Times New Roman" w:hAnsi="Times New Roman" w:cs="Times New Roman"/>
          <w:sz w:val="28"/>
          <w:szCs w:val="28"/>
          <w:lang w:eastAsia="ru-RU"/>
        </w:rPr>
        <w:t xml:space="preserve"> закон</w:t>
      </w:r>
      <w:r w:rsidRPr="004E361E">
        <w:rPr>
          <w:rFonts w:ascii="Times New Roman" w:eastAsia="Times New Roman" w:hAnsi="Times New Roman" w:cs="Times New Roman"/>
          <w:sz w:val="28"/>
          <w:szCs w:val="28"/>
          <w:lang w:eastAsia="ru-RU"/>
        </w:rPr>
        <w:t>а</w:t>
      </w:r>
      <w:r w:rsidR="00C615F1" w:rsidRPr="004E361E">
        <w:rPr>
          <w:rFonts w:ascii="Times New Roman" w:eastAsia="Times New Roman" w:hAnsi="Times New Roman" w:cs="Times New Roman"/>
          <w:sz w:val="28"/>
          <w:szCs w:val="28"/>
          <w:lang w:eastAsia="ru-RU"/>
        </w:rPr>
        <w:t xml:space="preserve"> от 29 декабря </w:t>
      </w:r>
      <w:smartTag w:uri="urn:schemas-microsoft-com:office:smarttags" w:element="metricconverter">
        <w:smartTagPr>
          <w:attr w:name="ProductID" w:val="2012 г"/>
        </w:smartTagPr>
        <w:r w:rsidR="00C615F1" w:rsidRPr="004E361E">
          <w:rPr>
            <w:rFonts w:ascii="Times New Roman" w:eastAsia="Times New Roman" w:hAnsi="Times New Roman" w:cs="Times New Roman"/>
            <w:sz w:val="28"/>
            <w:szCs w:val="28"/>
            <w:lang w:eastAsia="ru-RU"/>
          </w:rPr>
          <w:t>2012 г</w:t>
        </w:r>
      </w:smartTag>
      <w:r w:rsidR="00C615F1" w:rsidRPr="004E361E">
        <w:rPr>
          <w:rFonts w:ascii="Times New Roman" w:eastAsia="Times New Roman" w:hAnsi="Times New Roman" w:cs="Times New Roman"/>
          <w:sz w:val="28"/>
          <w:szCs w:val="28"/>
          <w:lang w:eastAsia="ru-RU"/>
        </w:rPr>
        <w:t>. № 273-ФЗ «Об обра</w:t>
      </w:r>
      <w:r w:rsidR="00AC048B" w:rsidRPr="004E361E">
        <w:rPr>
          <w:rFonts w:ascii="Times New Roman" w:eastAsia="Times New Roman" w:hAnsi="Times New Roman" w:cs="Times New Roman"/>
          <w:sz w:val="28"/>
          <w:szCs w:val="28"/>
          <w:lang w:eastAsia="ru-RU"/>
        </w:rPr>
        <w:t>зовании в Российской Федерации»;</w:t>
      </w:r>
    </w:p>
    <w:p w:rsidR="00C615F1" w:rsidRPr="004E361E" w:rsidRDefault="00AC048B" w:rsidP="0052196A">
      <w:pPr>
        <w:pStyle w:val="a7"/>
        <w:numPr>
          <w:ilvl w:val="0"/>
          <w:numId w:val="7"/>
        </w:numPr>
        <w:spacing w:after="0" w:line="360" w:lineRule="auto"/>
        <w:jc w:val="both"/>
        <w:rPr>
          <w:rFonts w:ascii="Times New Roman" w:eastAsia="Times New Roman" w:hAnsi="Times New Roman" w:cs="Times New Roman"/>
          <w:sz w:val="28"/>
          <w:szCs w:val="28"/>
        </w:rPr>
      </w:pPr>
      <w:r w:rsidRPr="004E361E">
        <w:rPr>
          <w:rFonts w:ascii="Times New Roman" w:eastAsia="Times New Roman" w:hAnsi="Times New Roman" w:cs="Times New Roman"/>
          <w:sz w:val="28"/>
          <w:szCs w:val="28"/>
        </w:rPr>
        <w:t>требования ФГОС ДО (</w:t>
      </w:r>
      <w:r w:rsidR="00C615F1" w:rsidRPr="004E361E">
        <w:rPr>
          <w:rFonts w:ascii="Times New Roman" w:eastAsia="Times New Roman" w:hAnsi="Times New Roman" w:cs="Times New Roman"/>
          <w:sz w:val="28"/>
          <w:szCs w:val="28"/>
          <w:lang w:eastAsia="ru-RU"/>
        </w:rPr>
        <w:t xml:space="preserve">Приказ </w:t>
      </w:r>
      <w:proofErr w:type="spellStart"/>
      <w:r w:rsidR="00C615F1" w:rsidRPr="004E361E">
        <w:rPr>
          <w:rFonts w:ascii="Times New Roman" w:eastAsia="Times New Roman" w:hAnsi="Times New Roman" w:cs="Times New Roman"/>
          <w:sz w:val="28"/>
          <w:szCs w:val="28"/>
          <w:lang w:eastAsia="ru-RU"/>
        </w:rPr>
        <w:t>Минобрнауки</w:t>
      </w:r>
      <w:proofErr w:type="spellEnd"/>
      <w:r w:rsidR="00C615F1" w:rsidRPr="004E361E">
        <w:rPr>
          <w:rFonts w:ascii="Times New Roman" w:eastAsia="Times New Roman" w:hAnsi="Times New Roman" w:cs="Times New Roman"/>
          <w:sz w:val="28"/>
          <w:szCs w:val="28"/>
          <w:lang w:eastAsia="ru-RU"/>
        </w:rPr>
        <w:t xml:space="preserve"> России от 17 октября 2013г. №1155 «Об утверждении федерального государственного образовательного стандарта дошкольного образования»</w:t>
      </w:r>
      <w:r w:rsidRPr="004E361E">
        <w:rPr>
          <w:rFonts w:ascii="Times New Roman" w:eastAsia="Times New Roman" w:hAnsi="Times New Roman" w:cs="Times New Roman"/>
          <w:sz w:val="28"/>
          <w:szCs w:val="28"/>
          <w:lang w:eastAsia="ru-RU"/>
        </w:rPr>
        <w:t>)</w:t>
      </w:r>
      <w:r w:rsidR="00C615F1" w:rsidRPr="004E361E">
        <w:rPr>
          <w:rFonts w:ascii="Times New Roman" w:eastAsia="Times New Roman" w:hAnsi="Times New Roman" w:cs="Times New Roman"/>
          <w:sz w:val="28"/>
          <w:szCs w:val="28"/>
          <w:lang w:eastAsia="ru-RU"/>
        </w:rPr>
        <w:t>.</w:t>
      </w:r>
    </w:p>
    <w:p w:rsidR="00C615F1" w:rsidRPr="004E361E" w:rsidRDefault="00C615F1" w:rsidP="0052196A">
      <w:pPr>
        <w:tabs>
          <w:tab w:val="left" w:pos="-142"/>
        </w:tabs>
        <w:spacing w:after="0" w:line="360" w:lineRule="auto"/>
        <w:ind w:firstLine="709"/>
        <w:contextualSpacing/>
        <w:jc w:val="both"/>
        <w:rPr>
          <w:rFonts w:ascii="Times New Roman" w:eastAsia="Times New Roman" w:hAnsi="Times New Roman" w:cs="Times New Roman"/>
          <w:sz w:val="28"/>
          <w:szCs w:val="28"/>
        </w:rPr>
      </w:pPr>
      <w:r w:rsidRPr="004E361E">
        <w:rPr>
          <w:rFonts w:ascii="Times New Roman" w:eastAsia="Times New Roman" w:hAnsi="Times New Roman" w:cs="Times New Roman"/>
          <w:sz w:val="28"/>
          <w:szCs w:val="28"/>
        </w:rPr>
        <w:t xml:space="preserve">Педагогическая диагностика проводится в начале и конце </w:t>
      </w:r>
      <w:r w:rsidR="00053611" w:rsidRPr="004E361E">
        <w:rPr>
          <w:rFonts w:ascii="Times New Roman" w:eastAsia="Times New Roman" w:hAnsi="Times New Roman" w:cs="Times New Roman"/>
          <w:sz w:val="28"/>
          <w:szCs w:val="28"/>
        </w:rPr>
        <w:t>реализации Проекта</w:t>
      </w:r>
      <w:r w:rsidRPr="004E361E">
        <w:rPr>
          <w:rFonts w:ascii="Times New Roman" w:eastAsia="Times New Roman" w:hAnsi="Times New Roman" w:cs="Times New Roman"/>
          <w:sz w:val="28"/>
          <w:szCs w:val="28"/>
        </w:rPr>
        <w:t>, фиксирует результаты развития, воспитания и обучения детей.</w:t>
      </w:r>
    </w:p>
    <w:p w:rsidR="00C615F1" w:rsidRPr="004E361E" w:rsidRDefault="00C615F1" w:rsidP="0052196A">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4E361E">
        <w:rPr>
          <w:rFonts w:ascii="Times New Roman" w:eastAsia="Times New Roman" w:hAnsi="Times New Roman" w:cs="Times New Roman"/>
          <w:sz w:val="28"/>
          <w:szCs w:val="28"/>
        </w:rPr>
        <w:t xml:space="preserve">Проект рассчитан на познавательный материал в объёме </w:t>
      </w:r>
      <w:r w:rsidR="00EA39F0" w:rsidRPr="004E361E">
        <w:rPr>
          <w:rFonts w:ascii="Times New Roman" w:eastAsia="Times New Roman" w:hAnsi="Times New Roman" w:cs="Times New Roman"/>
          <w:color w:val="000000" w:themeColor="text1"/>
          <w:sz w:val="28"/>
          <w:szCs w:val="28"/>
        </w:rPr>
        <w:t>3</w:t>
      </w:r>
      <w:r w:rsidR="008E5121" w:rsidRPr="004E361E">
        <w:rPr>
          <w:rFonts w:ascii="Times New Roman" w:eastAsia="Times New Roman" w:hAnsi="Times New Roman" w:cs="Times New Roman"/>
          <w:color w:val="000000" w:themeColor="text1"/>
          <w:sz w:val="28"/>
          <w:szCs w:val="28"/>
        </w:rPr>
        <w:t>6</w:t>
      </w:r>
      <w:r w:rsidRPr="004E361E">
        <w:rPr>
          <w:rFonts w:ascii="Times New Roman" w:eastAsia="Times New Roman" w:hAnsi="Times New Roman" w:cs="Times New Roman"/>
          <w:color w:val="000000" w:themeColor="text1"/>
          <w:sz w:val="28"/>
          <w:szCs w:val="28"/>
        </w:rPr>
        <w:t xml:space="preserve"> </w:t>
      </w:r>
      <w:r w:rsidR="00D617E0" w:rsidRPr="004E361E">
        <w:rPr>
          <w:rFonts w:ascii="Times New Roman" w:eastAsia="Times New Roman" w:hAnsi="Times New Roman" w:cs="Times New Roman"/>
          <w:color w:val="000000" w:themeColor="text1"/>
          <w:sz w:val="28"/>
          <w:szCs w:val="28"/>
        </w:rPr>
        <w:t xml:space="preserve">учебных </w:t>
      </w:r>
      <w:r w:rsidR="008E5121" w:rsidRPr="004E361E">
        <w:rPr>
          <w:rFonts w:ascii="Times New Roman" w:eastAsia="Times New Roman" w:hAnsi="Times New Roman" w:cs="Times New Roman"/>
          <w:color w:val="000000" w:themeColor="text1"/>
          <w:sz w:val="28"/>
          <w:szCs w:val="28"/>
        </w:rPr>
        <w:t>часов</w:t>
      </w:r>
      <w:r w:rsidRPr="004E361E">
        <w:rPr>
          <w:rFonts w:ascii="Times New Roman" w:eastAsia="Times New Roman" w:hAnsi="Times New Roman" w:cs="Times New Roman"/>
          <w:color w:val="000000" w:themeColor="text1"/>
          <w:sz w:val="28"/>
          <w:szCs w:val="28"/>
        </w:rPr>
        <w:t xml:space="preserve"> по 1 занят</w:t>
      </w:r>
      <w:r w:rsidR="00D617E0" w:rsidRPr="004E361E">
        <w:rPr>
          <w:rFonts w:ascii="Times New Roman" w:eastAsia="Times New Roman" w:hAnsi="Times New Roman" w:cs="Times New Roman"/>
          <w:color w:val="000000" w:themeColor="text1"/>
          <w:sz w:val="28"/>
          <w:szCs w:val="28"/>
        </w:rPr>
        <w:t xml:space="preserve">ию в неделю, </w:t>
      </w:r>
      <w:r w:rsidR="008E5121" w:rsidRPr="004E361E">
        <w:rPr>
          <w:rFonts w:ascii="Times New Roman" w:eastAsia="Times New Roman" w:hAnsi="Times New Roman" w:cs="Times New Roman"/>
          <w:sz w:val="28"/>
          <w:szCs w:val="28"/>
        </w:rPr>
        <w:t xml:space="preserve">из них 4 занятия на диагностику в начале и конце </w:t>
      </w:r>
      <w:r w:rsidR="008E5121" w:rsidRPr="004E361E">
        <w:rPr>
          <w:rFonts w:ascii="Times New Roman" w:eastAsia="Times New Roman" w:hAnsi="Times New Roman" w:cs="Times New Roman"/>
          <w:sz w:val="28"/>
          <w:szCs w:val="28"/>
        </w:rPr>
        <w:lastRenderedPageBreak/>
        <w:t>реализации проекта,</w:t>
      </w:r>
      <w:r w:rsidR="008E5121" w:rsidRPr="004E361E">
        <w:rPr>
          <w:rFonts w:ascii="Times New Roman" w:eastAsia="Times New Roman" w:hAnsi="Times New Roman" w:cs="Times New Roman"/>
          <w:color w:val="000000" w:themeColor="text1"/>
          <w:sz w:val="28"/>
          <w:szCs w:val="28"/>
        </w:rPr>
        <w:t xml:space="preserve"> </w:t>
      </w:r>
      <w:r w:rsidR="00D617E0" w:rsidRPr="004E361E">
        <w:rPr>
          <w:rFonts w:ascii="Times New Roman" w:eastAsia="Times New Roman" w:hAnsi="Times New Roman" w:cs="Times New Roman"/>
          <w:color w:val="000000" w:themeColor="text1"/>
          <w:sz w:val="28"/>
          <w:szCs w:val="28"/>
        </w:rPr>
        <w:t>длительностью</w:t>
      </w:r>
      <w:r w:rsidR="00053611" w:rsidRPr="004E361E">
        <w:rPr>
          <w:rFonts w:ascii="Times New Roman" w:eastAsia="Times New Roman" w:hAnsi="Times New Roman" w:cs="Times New Roman"/>
          <w:color w:val="000000" w:themeColor="text1"/>
          <w:sz w:val="28"/>
          <w:szCs w:val="28"/>
        </w:rPr>
        <w:t xml:space="preserve"> 2</w:t>
      </w:r>
      <w:r w:rsidRPr="004E361E">
        <w:rPr>
          <w:rFonts w:ascii="Times New Roman" w:eastAsia="Times New Roman" w:hAnsi="Times New Roman" w:cs="Times New Roman"/>
          <w:color w:val="000000" w:themeColor="text1"/>
          <w:sz w:val="28"/>
          <w:szCs w:val="28"/>
        </w:rPr>
        <w:t xml:space="preserve">5 минут. </w:t>
      </w:r>
      <w:r w:rsidRPr="004E361E">
        <w:rPr>
          <w:rFonts w:ascii="Times New Roman" w:eastAsia="Times New Roman" w:hAnsi="Times New Roman" w:cs="Times New Roman"/>
          <w:sz w:val="28"/>
          <w:szCs w:val="28"/>
        </w:rPr>
        <w:t>Из этого количества –18 часов отводится на теоретический курс, 18 часов – на практическую деятельность дошкольников.</w:t>
      </w:r>
      <w:r w:rsidR="00D617E0" w:rsidRPr="004E361E">
        <w:rPr>
          <w:rFonts w:ascii="Times New Roman" w:eastAsia="Times New Roman" w:hAnsi="Times New Roman" w:cs="Times New Roman"/>
          <w:bCs/>
          <w:color w:val="000000"/>
          <w:sz w:val="28"/>
          <w:szCs w:val="28"/>
          <w:lang w:eastAsia="ru-RU"/>
        </w:rPr>
        <w:t xml:space="preserve"> </w:t>
      </w:r>
      <w:r w:rsidRPr="004E361E">
        <w:rPr>
          <w:rFonts w:ascii="Times New Roman" w:eastAsia="Times New Roman" w:hAnsi="Times New Roman" w:cs="Times New Roman"/>
          <w:sz w:val="28"/>
          <w:szCs w:val="28"/>
        </w:rPr>
        <w:t xml:space="preserve">Все занятия имеют гибкую структуру. Структура разработана с учётом возрастных особенностей детей дошкольного возраста </w:t>
      </w:r>
      <w:r w:rsidR="00053611" w:rsidRPr="004E361E">
        <w:rPr>
          <w:rFonts w:ascii="Times New Roman" w:eastAsia="Times New Roman" w:hAnsi="Times New Roman" w:cs="Times New Roman"/>
          <w:sz w:val="28"/>
          <w:szCs w:val="28"/>
        </w:rPr>
        <w:t>5-6</w:t>
      </w:r>
      <w:r w:rsidRPr="004E361E">
        <w:rPr>
          <w:rFonts w:ascii="Times New Roman" w:eastAsia="Times New Roman" w:hAnsi="Times New Roman" w:cs="Times New Roman"/>
          <w:sz w:val="28"/>
          <w:szCs w:val="28"/>
        </w:rPr>
        <w:t xml:space="preserve"> лет.</w:t>
      </w:r>
    </w:p>
    <w:p w:rsidR="00A448C1" w:rsidRPr="00507570" w:rsidRDefault="00D14440" w:rsidP="00163D61">
      <w:pPr>
        <w:pStyle w:val="a7"/>
        <w:numPr>
          <w:ilvl w:val="0"/>
          <w:numId w:val="1"/>
        </w:numPr>
        <w:tabs>
          <w:tab w:val="left" w:pos="-142"/>
        </w:tabs>
        <w:spacing w:after="0" w:line="360" w:lineRule="auto"/>
        <w:jc w:val="both"/>
        <w:rPr>
          <w:rFonts w:ascii="Times New Roman" w:hAnsi="Times New Roman" w:cs="Times New Roman"/>
          <w:b/>
          <w:sz w:val="28"/>
          <w:szCs w:val="28"/>
        </w:rPr>
      </w:pPr>
      <w:r w:rsidRPr="00507570">
        <w:rPr>
          <w:rFonts w:ascii="Times New Roman" w:hAnsi="Times New Roman" w:cs="Times New Roman"/>
          <w:b/>
          <w:sz w:val="28"/>
          <w:szCs w:val="28"/>
        </w:rPr>
        <w:t>Ресурсы Проекта</w:t>
      </w:r>
    </w:p>
    <w:p w:rsidR="008802CD" w:rsidRPr="004E361E" w:rsidRDefault="006034D1" w:rsidP="008802CD">
      <w:pPr>
        <w:tabs>
          <w:tab w:val="left" w:pos="284"/>
        </w:tabs>
        <w:spacing w:after="0" w:line="360" w:lineRule="auto"/>
        <w:ind w:firstLine="709"/>
        <w:contextualSpacing/>
        <w:jc w:val="center"/>
        <w:rPr>
          <w:rFonts w:ascii="Times New Roman" w:eastAsia="Times New Roman" w:hAnsi="Times New Roman" w:cs="Times New Roman"/>
          <w:b/>
          <w:i/>
          <w:sz w:val="28"/>
          <w:szCs w:val="28"/>
        </w:rPr>
      </w:pPr>
      <w:r w:rsidRPr="004E361E">
        <w:rPr>
          <w:rFonts w:ascii="Times New Roman" w:eastAsia="Times New Roman" w:hAnsi="Times New Roman" w:cs="Times New Roman"/>
          <w:b/>
          <w:i/>
          <w:sz w:val="28"/>
          <w:szCs w:val="28"/>
        </w:rPr>
        <w:t>Программно-методические ресурсы</w:t>
      </w:r>
      <w:r w:rsidR="006E528E" w:rsidRPr="004E361E">
        <w:rPr>
          <w:rFonts w:ascii="Times New Roman" w:eastAsia="Times New Roman" w:hAnsi="Times New Roman" w:cs="Times New Roman"/>
          <w:b/>
          <w:i/>
          <w:sz w:val="28"/>
          <w:szCs w:val="28"/>
        </w:rPr>
        <w:t xml:space="preserve"> </w:t>
      </w:r>
      <w:r w:rsidR="006E528E" w:rsidRPr="004E361E">
        <w:rPr>
          <w:rFonts w:ascii="Times New Roman" w:eastAsia="Times New Roman" w:hAnsi="Times New Roman" w:cs="Times New Roman"/>
          <w:sz w:val="28"/>
          <w:szCs w:val="28"/>
        </w:rPr>
        <w:t>(Таблица 1.)</w:t>
      </w:r>
    </w:p>
    <w:p w:rsidR="00A448C1" w:rsidRPr="004E361E" w:rsidRDefault="006E528E" w:rsidP="0052196A">
      <w:pPr>
        <w:tabs>
          <w:tab w:val="left" w:pos="284"/>
        </w:tabs>
        <w:spacing w:after="0" w:line="360" w:lineRule="auto"/>
        <w:ind w:firstLine="709"/>
        <w:contextualSpacing/>
        <w:jc w:val="right"/>
        <w:rPr>
          <w:rFonts w:ascii="Times New Roman" w:eastAsia="Times New Roman" w:hAnsi="Times New Roman" w:cs="Times New Roman"/>
          <w:b/>
          <w:i/>
          <w:sz w:val="28"/>
          <w:szCs w:val="28"/>
        </w:rPr>
      </w:pPr>
      <w:r w:rsidRPr="004E361E">
        <w:rPr>
          <w:rFonts w:ascii="Times New Roman" w:eastAsia="Times New Roman" w:hAnsi="Times New Roman" w:cs="Times New Roman"/>
          <w:sz w:val="28"/>
          <w:szCs w:val="28"/>
        </w:rPr>
        <w:t>Таблица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9"/>
        <w:gridCol w:w="5415"/>
      </w:tblGrid>
      <w:tr w:rsidR="00227026" w:rsidRPr="004E361E" w:rsidTr="002A287F">
        <w:trPr>
          <w:trHeight w:val="465"/>
        </w:trPr>
        <w:tc>
          <w:tcPr>
            <w:tcW w:w="4219" w:type="dxa"/>
          </w:tcPr>
          <w:p w:rsidR="00227026" w:rsidRPr="004E361E" w:rsidRDefault="00227026" w:rsidP="0052196A">
            <w:pPr>
              <w:tabs>
                <w:tab w:val="left" w:pos="0"/>
                <w:tab w:val="left" w:pos="142"/>
                <w:tab w:val="left" w:pos="540"/>
              </w:tabs>
              <w:spacing w:after="0" w:line="360" w:lineRule="auto"/>
              <w:jc w:val="center"/>
              <w:rPr>
                <w:rFonts w:ascii="Times New Roman" w:eastAsia="Times New Roman" w:hAnsi="Times New Roman" w:cs="Times New Roman"/>
                <w:b/>
                <w:sz w:val="24"/>
                <w:szCs w:val="24"/>
                <w:shd w:val="clear" w:color="auto" w:fill="FFFFFF"/>
              </w:rPr>
            </w:pPr>
            <w:r w:rsidRPr="004E361E">
              <w:rPr>
                <w:rFonts w:ascii="Times New Roman" w:eastAsia="Times New Roman" w:hAnsi="Times New Roman" w:cs="Times New Roman"/>
                <w:b/>
                <w:sz w:val="24"/>
                <w:szCs w:val="24"/>
                <w:shd w:val="clear" w:color="auto" w:fill="FFFFFF"/>
              </w:rPr>
              <w:t>Наименование проекта</w:t>
            </w:r>
          </w:p>
        </w:tc>
        <w:tc>
          <w:tcPr>
            <w:tcW w:w="5415" w:type="dxa"/>
          </w:tcPr>
          <w:p w:rsidR="00227026" w:rsidRPr="004E361E" w:rsidRDefault="00227026" w:rsidP="00B57D6A">
            <w:pPr>
              <w:tabs>
                <w:tab w:val="left" w:pos="0"/>
                <w:tab w:val="left" w:pos="142"/>
                <w:tab w:val="left" w:pos="540"/>
              </w:tabs>
              <w:spacing w:after="0" w:line="360" w:lineRule="auto"/>
              <w:jc w:val="center"/>
              <w:rPr>
                <w:rFonts w:ascii="Times New Roman" w:eastAsia="Times New Roman" w:hAnsi="Times New Roman" w:cs="Times New Roman"/>
                <w:b/>
                <w:sz w:val="24"/>
                <w:szCs w:val="24"/>
                <w:shd w:val="clear" w:color="auto" w:fill="FFFFFF"/>
              </w:rPr>
            </w:pPr>
            <w:r w:rsidRPr="004E361E">
              <w:rPr>
                <w:rFonts w:ascii="Times New Roman" w:eastAsia="Times New Roman" w:hAnsi="Times New Roman" w:cs="Times New Roman"/>
                <w:b/>
                <w:sz w:val="24"/>
                <w:szCs w:val="24"/>
                <w:shd w:val="clear" w:color="auto" w:fill="FFFFFF"/>
              </w:rPr>
              <w:t>На основа</w:t>
            </w:r>
            <w:r w:rsidR="00C04884" w:rsidRPr="004E361E">
              <w:rPr>
                <w:rFonts w:ascii="Times New Roman" w:eastAsia="Times New Roman" w:hAnsi="Times New Roman" w:cs="Times New Roman"/>
                <w:b/>
                <w:sz w:val="24"/>
                <w:szCs w:val="24"/>
                <w:shd w:val="clear" w:color="auto" w:fill="FFFFFF"/>
              </w:rPr>
              <w:t>нии како</w:t>
            </w:r>
            <w:r w:rsidR="00B57D6A">
              <w:rPr>
                <w:rFonts w:ascii="Times New Roman" w:eastAsia="Times New Roman" w:hAnsi="Times New Roman" w:cs="Times New Roman"/>
                <w:b/>
                <w:sz w:val="24"/>
                <w:szCs w:val="24"/>
                <w:shd w:val="clear" w:color="auto" w:fill="FFFFFF"/>
              </w:rPr>
              <w:t>го документа</w:t>
            </w:r>
            <w:r w:rsidR="00C04884" w:rsidRPr="004E361E">
              <w:rPr>
                <w:rFonts w:ascii="Times New Roman" w:eastAsia="Times New Roman" w:hAnsi="Times New Roman" w:cs="Times New Roman"/>
                <w:b/>
                <w:sz w:val="24"/>
                <w:szCs w:val="24"/>
                <w:shd w:val="clear" w:color="auto" w:fill="FFFFFF"/>
              </w:rPr>
              <w:t xml:space="preserve"> разработан</w:t>
            </w:r>
          </w:p>
        </w:tc>
      </w:tr>
      <w:tr w:rsidR="00227026" w:rsidRPr="004E361E" w:rsidTr="002A287F">
        <w:trPr>
          <w:trHeight w:val="699"/>
        </w:trPr>
        <w:tc>
          <w:tcPr>
            <w:tcW w:w="4219" w:type="dxa"/>
          </w:tcPr>
          <w:p w:rsidR="00227026" w:rsidRPr="004E361E" w:rsidRDefault="00FD0E3E" w:rsidP="002A287F">
            <w:pPr>
              <w:tabs>
                <w:tab w:val="left" w:pos="0"/>
                <w:tab w:val="left" w:pos="142"/>
                <w:tab w:val="left" w:pos="540"/>
              </w:tabs>
              <w:spacing w:after="0" w:line="360" w:lineRule="auto"/>
              <w:jc w:val="both"/>
              <w:rPr>
                <w:rFonts w:ascii="Times New Roman" w:eastAsia="Times New Roman" w:hAnsi="Times New Roman" w:cs="Times New Roman"/>
                <w:sz w:val="24"/>
                <w:szCs w:val="24"/>
                <w:shd w:val="clear" w:color="auto" w:fill="FFFFFF"/>
              </w:rPr>
            </w:pPr>
            <w:r w:rsidRPr="004E361E">
              <w:rPr>
                <w:rFonts w:ascii="Times New Roman" w:eastAsia="Times New Roman" w:hAnsi="Times New Roman" w:cs="Times New Roman"/>
                <w:bCs/>
                <w:sz w:val="24"/>
                <w:szCs w:val="24"/>
                <w:lang w:eastAsia="ru-RU"/>
              </w:rPr>
              <w:t xml:space="preserve">Проект по духовно-нравственному и гражданско-патриотическому воспитанию детей 5-6 лет </w:t>
            </w:r>
            <w:r w:rsidR="008E5121" w:rsidRPr="004E361E">
              <w:rPr>
                <w:rFonts w:ascii="Times New Roman" w:eastAsia="Times New Roman" w:hAnsi="Times New Roman" w:cs="Times New Roman"/>
                <w:bCs/>
                <w:sz w:val="24"/>
                <w:szCs w:val="24"/>
                <w:lang w:eastAsia="ru-RU"/>
              </w:rPr>
              <w:t>«Мы в душах строим храм»</w:t>
            </w:r>
          </w:p>
        </w:tc>
        <w:tc>
          <w:tcPr>
            <w:tcW w:w="5415" w:type="dxa"/>
          </w:tcPr>
          <w:p w:rsidR="00227026" w:rsidRPr="004E361E" w:rsidRDefault="00B57D6A" w:rsidP="0052196A">
            <w:pPr>
              <w:keepNext/>
              <w:keepLines/>
              <w:spacing w:after="0" w:line="360" w:lineRule="auto"/>
              <w:jc w:val="both"/>
              <w:outlineLvl w:val="0"/>
              <w:rPr>
                <w:rFonts w:ascii="Times New Roman" w:eastAsia="Times New Roman" w:hAnsi="Times New Roman" w:cs="Times New Roman"/>
                <w:sz w:val="24"/>
                <w:szCs w:val="24"/>
                <w:shd w:val="clear" w:color="auto" w:fill="FFFFFF"/>
              </w:rPr>
            </w:pPr>
            <w:r w:rsidRPr="00B57D6A">
              <w:rPr>
                <w:rFonts w:ascii="Times New Roman" w:hAnsi="Times New Roman" w:cs="Times New Roman"/>
                <w:sz w:val="24"/>
                <w:szCs w:val="24"/>
              </w:rPr>
              <w:t>Распоряжение Правитель</w:t>
            </w:r>
            <w:r>
              <w:rPr>
                <w:rFonts w:ascii="Times New Roman" w:hAnsi="Times New Roman" w:cs="Times New Roman"/>
                <w:sz w:val="24"/>
                <w:szCs w:val="24"/>
              </w:rPr>
              <w:t>ства РФ от 23.10.2025 №2970-р «</w:t>
            </w:r>
            <w:r w:rsidRPr="00B57D6A">
              <w:rPr>
                <w:rFonts w:ascii="Times New Roman" w:hAnsi="Times New Roman" w:cs="Times New Roman"/>
                <w:sz w:val="24"/>
                <w:szCs w:val="24"/>
              </w:rPr>
              <w:t>Об утверждении комплекса мер по патриотическому воспитанию и духовно-нравственному воспитанию молодежи в Ро</w:t>
            </w:r>
            <w:r>
              <w:rPr>
                <w:rFonts w:ascii="Times New Roman" w:hAnsi="Times New Roman" w:cs="Times New Roman"/>
                <w:sz w:val="24"/>
                <w:szCs w:val="24"/>
              </w:rPr>
              <w:t>ссийской Федерации до 2028 года»</w:t>
            </w:r>
          </w:p>
        </w:tc>
      </w:tr>
    </w:tbl>
    <w:p w:rsidR="002A287F" w:rsidRDefault="002A287F" w:rsidP="008802CD">
      <w:pPr>
        <w:tabs>
          <w:tab w:val="left" w:pos="-142"/>
          <w:tab w:val="left" w:pos="284"/>
        </w:tabs>
        <w:spacing w:after="0" w:line="360" w:lineRule="auto"/>
        <w:contextualSpacing/>
        <w:jc w:val="center"/>
        <w:rPr>
          <w:rFonts w:ascii="Times New Roman" w:eastAsia="Times New Roman" w:hAnsi="Times New Roman" w:cs="Times New Roman"/>
          <w:b/>
          <w:i/>
          <w:sz w:val="28"/>
          <w:szCs w:val="28"/>
        </w:rPr>
      </w:pPr>
    </w:p>
    <w:p w:rsidR="00B20B87" w:rsidRPr="004E361E" w:rsidRDefault="00F408AA" w:rsidP="008802CD">
      <w:pPr>
        <w:tabs>
          <w:tab w:val="left" w:pos="-142"/>
          <w:tab w:val="left" w:pos="284"/>
        </w:tabs>
        <w:spacing w:after="0" w:line="360" w:lineRule="auto"/>
        <w:contextualSpacing/>
        <w:jc w:val="center"/>
        <w:rPr>
          <w:rFonts w:ascii="Times New Roman" w:eastAsia="Times New Roman" w:hAnsi="Times New Roman" w:cs="Times New Roman"/>
          <w:b/>
          <w:i/>
          <w:sz w:val="28"/>
          <w:szCs w:val="28"/>
        </w:rPr>
      </w:pPr>
      <w:r w:rsidRPr="004E361E">
        <w:rPr>
          <w:rFonts w:ascii="Times New Roman" w:eastAsia="Times New Roman" w:hAnsi="Times New Roman" w:cs="Times New Roman"/>
          <w:b/>
          <w:i/>
          <w:sz w:val="28"/>
          <w:szCs w:val="28"/>
        </w:rPr>
        <w:t>Список методической литературы</w:t>
      </w:r>
      <w:r w:rsidR="00FD0E3E" w:rsidRPr="004E361E">
        <w:rPr>
          <w:rFonts w:ascii="Times New Roman" w:eastAsia="Times New Roman" w:hAnsi="Times New Roman" w:cs="Times New Roman"/>
          <w:b/>
          <w:i/>
          <w:sz w:val="28"/>
          <w:szCs w:val="28"/>
        </w:rPr>
        <w:t>:</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Адаменко С. Воспитываем патриотов России // Народное образование – 2005. – № 4. – С. 23.</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Артюхова И.С. Ценности и воспитание// Педагогика. – 1999. - №4. - С.78-80.</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Белая К. Ю. Система работы с детьми по вопросам патриотического воспитания // Серия «От сентября до сентября». – М.: Республика, 1998.</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Буре Р. С. Формирование представлений о нормах морали у детей дошкольного возраста // Ребенок в детском саду. – 2006. - N 5. - С. 16-17.</w:t>
      </w:r>
    </w:p>
    <w:p w:rsidR="00D855D3"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Галицкая И.А. Понятие «духовно-нравственное воспитание» в современной педагогической теории и практике/ И.А. Галицкая,  И.В.Метлик// Педагогика. - 2009г. - № 10. - С. 36.</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 xml:space="preserve">Дмитриева Н. Г. Основа духовно-нравственного поведения// Нач. </w:t>
      </w:r>
      <w:proofErr w:type="spellStart"/>
      <w:r w:rsidRPr="0034468C">
        <w:rPr>
          <w:rFonts w:ascii="Times New Roman" w:eastAsia="Times New Roman" w:hAnsi="Times New Roman" w:cs="Times New Roman"/>
          <w:sz w:val="28"/>
          <w:szCs w:val="28"/>
        </w:rPr>
        <w:t>шк</w:t>
      </w:r>
      <w:proofErr w:type="spellEnd"/>
      <w:r w:rsidRPr="0034468C">
        <w:rPr>
          <w:rFonts w:ascii="Times New Roman" w:eastAsia="Times New Roman" w:hAnsi="Times New Roman" w:cs="Times New Roman"/>
          <w:sz w:val="28"/>
          <w:szCs w:val="28"/>
        </w:rPr>
        <w:t>. - 1994. - №4. - С. 47-50.</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Зелинский К. Духовно-нравственное воспитание в школе: возможности и ограничения// Народное образование. - 2008. - №1 -  С. 213-219.</w:t>
      </w:r>
    </w:p>
    <w:p w:rsidR="00D855D3"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lastRenderedPageBreak/>
        <w:t>Знаков В. В. Духовность человека в зеркале психологического знания и религиозной веры// Вопросы психологии. - 1998. - №3. - С. 104-110.</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proofErr w:type="spellStart"/>
      <w:r w:rsidRPr="0034468C">
        <w:rPr>
          <w:rFonts w:ascii="Times New Roman" w:eastAsia="Times New Roman" w:hAnsi="Times New Roman" w:cs="Times New Roman"/>
          <w:sz w:val="28"/>
          <w:szCs w:val="28"/>
        </w:rPr>
        <w:t>Каменкова</w:t>
      </w:r>
      <w:proofErr w:type="spellEnd"/>
      <w:r w:rsidRPr="0034468C">
        <w:rPr>
          <w:rFonts w:ascii="Times New Roman" w:eastAsia="Times New Roman" w:hAnsi="Times New Roman" w:cs="Times New Roman"/>
          <w:sz w:val="28"/>
          <w:szCs w:val="28"/>
        </w:rPr>
        <w:t xml:space="preserve"> Л. Как воспитывать патриота //Народное образование. – 1999. №5</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 xml:space="preserve">Князева О.Л., </w:t>
      </w:r>
      <w:proofErr w:type="spellStart"/>
      <w:r w:rsidRPr="0034468C">
        <w:rPr>
          <w:rFonts w:ascii="Times New Roman" w:eastAsia="Times New Roman" w:hAnsi="Times New Roman" w:cs="Times New Roman"/>
          <w:sz w:val="28"/>
          <w:szCs w:val="28"/>
        </w:rPr>
        <w:t>Стеркина</w:t>
      </w:r>
      <w:proofErr w:type="spellEnd"/>
      <w:r w:rsidRPr="0034468C">
        <w:rPr>
          <w:rFonts w:ascii="Times New Roman" w:eastAsia="Times New Roman" w:hAnsi="Times New Roman" w:cs="Times New Roman"/>
          <w:sz w:val="28"/>
          <w:szCs w:val="28"/>
        </w:rPr>
        <w:t xml:space="preserve"> Р.Б.</w:t>
      </w:r>
      <w:r w:rsidR="0034468C" w:rsidRPr="0034468C">
        <w:rPr>
          <w:rFonts w:ascii="Times New Roman" w:eastAsia="Times New Roman" w:hAnsi="Times New Roman" w:cs="Times New Roman"/>
          <w:sz w:val="28"/>
          <w:szCs w:val="28"/>
        </w:rPr>
        <w:t>, Я</w:t>
      </w:r>
      <w:r w:rsidRPr="0034468C">
        <w:rPr>
          <w:rFonts w:ascii="Times New Roman" w:eastAsia="Times New Roman" w:hAnsi="Times New Roman" w:cs="Times New Roman"/>
          <w:sz w:val="28"/>
          <w:szCs w:val="28"/>
        </w:rPr>
        <w:t xml:space="preserve">, ты, мы. Учебно-методическое пособие по социально-эмоциональному развитию детей дошкольного </w:t>
      </w:r>
      <w:r w:rsidR="0034468C" w:rsidRPr="0034468C">
        <w:rPr>
          <w:rFonts w:ascii="Times New Roman" w:eastAsia="Times New Roman" w:hAnsi="Times New Roman" w:cs="Times New Roman"/>
          <w:sz w:val="28"/>
          <w:szCs w:val="28"/>
        </w:rPr>
        <w:t>возраста. —</w:t>
      </w:r>
      <w:r w:rsidRPr="0034468C">
        <w:rPr>
          <w:rFonts w:ascii="Times New Roman" w:eastAsia="Times New Roman" w:hAnsi="Times New Roman" w:cs="Times New Roman"/>
          <w:sz w:val="28"/>
          <w:szCs w:val="28"/>
        </w:rPr>
        <w:t xml:space="preserve"> М.: Дрофа, </w:t>
      </w:r>
      <w:proofErr w:type="spellStart"/>
      <w:r w:rsidRPr="0034468C">
        <w:rPr>
          <w:rFonts w:ascii="Times New Roman" w:eastAsia="Times New Roman" w:hAnsi="Times New Roman" w:cs="Times New Roman"/>
          <w:sz w:val="28"/>
          <w:szCs w:val="28"/>
        </w:rPr>
        <w:t>ДиК</w:t>
      </w:r>
      <w:proofErr w:type="spellEnd"/>
      <w:r w:rsidRPr="0034468C">
        <w:rPr>
          <w:rFonts w:ascii="Times New Roman" w:eastAsia="Times New Roman" w:hAnsi="Times New Roman" w:cs="Times New Roman"/>
          <w:sz w:val="28"/>
          <w:szCs w:val="28"/>
        </w:rPr>
        <w:t xml:space="preserve">, </w:t>
      </w:r>
      <w:r w:rsidR="0034468C" w:rsidRPr="0034468C">
        <w:rPr>
          <w:rFonts w:ascii="Times New Roman" w:eastAsia="Times New Roman" w:hAnsi="Times New Roman" w:cs="Times New Roman"/>
          <w:sz w:val="28"/>
          <w:szCs w:val="28"/>
        </w:rPr>
        <w:t>1999. —</w:t>
      </w:r>
      <w:r w:rsidRPr="0034468C">
        <w:rPr>
          <w:rFonts w:ascii="Times New Roman" w:eastAsia="Times New Roman" w:hAnsi="Times New Roman" w:cs="Times New Roman"/>
          <w:sz w:val="28"/>
          <w:szCs w:val="28"/>
        </w:rPr>
        <w:t xml:space="preserve"> 128 с.</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Концепция духовно-нравственного развития и воспитания личности гражданина России в сфере общего образования: проект / А.Я. Данилюк, А.М. Кондаков, В.А. Тишков.  М.: Просвещение, 2009. (Стандарт второго поколения).</w:t>
      </w:r>
    </w:p>
    <w:p w:rsidR="00D855D3"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proofErr w:type="spellStart"/>
      <w:r w:rsidRPr="0034468C">
        <w:rPr>
          <w:rFonts w:ascii="Times New Roman" w:eastAsia="Times New Roman" w:hAnsi="Times New Roman" w:cs="Times New Roman"/>
          <w:sz w:val="28"/>
          <w:szCs w:val="28"/>
        </w:rPr>
        <w:t>Крекотнев</w:t>
      </w:r>
      <w:proofErr w:type="spellEnd"/>
      <w:r w:rsidRPr="0034468C">
        <w:rPr>
          <w:rFonts w:ascii="Times New Roman" w:eastAsia="Times New Roman" w:hAnsi="Times New Roman" w:cs="Times New Roman"/>
          <w:sz w:val="28"/>
          <w:szCs w:val="28"/>
        </w:rPr>
        <w:t xml:space="preserve"> А. Патриотическое воспитание в образовательных учреждениях на примерах жизни соотечественников-</w:t>
      </w:r>
      <w:r w:rsidR="0034468C" w:rsidRPr="0034468C">
        <w:rPr>
          <w:rFonts w:ascii="Times New Roman" w:eastAsia="Times New Roman" w:hAnsi="Times New Roman" w:cs="Times New Roman"/>
          <w:sz w:val="28"/>
          <w:szCs w:val="28"/>
        </w:rPr>
        <w:t>героев. /</w:t>
      </w:r>
      <w:r w:rsidRPr="0034468C">
        <w:rPr>
          <w:rFonts w:ascii="Times New Roman" w:eastAsia="Times New Roman" w:hAnsi="Times New Roman" w:cs="Times New Roman"/>
          <w:sz w:val="28"/>
          <w:szCs w:val="28"/>
        </w:rPr>
        <w:t>/ Образование в со</w:t>
      </w:r>
      <w:r w:rsidR="00D855D3" w:rsidRPr="0034468C">
        <w:rPr>
          <w:rFonts w:ascii="Times New Roman" w:eastAsia="Times New Roman" w:hAnsi="Times New Roman" w:cs="Times New Roman"/>
          <w:sz w:val="28"/>
          <w:szCs w:val="28"/>
        </w:rPr>
        <w:t>временной школе - 2006-N8-с.40</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proofErr w:type="spellStart"/>
      <w:r w:rsidRPr="0034468C">
        <w:rPr>
          <w:rFonts w:ascii="Times New Roman" w:eastAsia="Times New Roman" w:hAnsi="Times New Roman" w:cs="Times New Roman"/>
          <w:sz w:val="28"/>
          <w:szCs w:val="28"/>
        </w:rPr>
        <w:t>Курикалова</w:t>
      </w:r>
      <w:proofErr w:type="spellEnd"/>
      <w:r w:rsidRPr="0034468C">
        <w:rPr>
          <w:rFonts w:ascii="Times New Roman" w:eastAsia="Times New Roman" w:hAnsi="Times New Roman" w:cs="Times New Roman"/>
          <w:sz w:val="28"/>
          <w:szCs w:val="28"/>
        </w:rPr>
        <w:t xml:space="preserve"> Н. Урок </w:t>
      </w:r>
      <w:r w:rsidR="0034468C" w:rsidRPr="0034468C">
        <w:rPr>
          <w:rFonts w:ascii="Times New Roman" w:eastAsia="Times New Roman" w:hAnsi="Times New Roman" w:cs="Times New Roman"/>
          <w:sz w:val="28"/>
          <w:szCs w:val="28"/>
        </w:rPr>
        <w:t>мужества. /</w:t>
      </w:r>
      <w:r w:rsidRPr="0034468C">
        <w:rPr>
          <w:rFonts w:ascii="Times New Roman" w:eastAsia="Times New Roman" w:hAnsi="Times New Roman" w:cs="Times New Roman"/>
          <w:sz w:val="28"/>
          <w:szCs w:val="28"/>
        </w:rPr>
        <w:t xml:space="preserve">/ Воспитание школьников- 2006-N10-с.30  </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 xml:space="preserve">Лившиц Р. Л. Духовность и </w:t>
      </w:r>
      <w:proofErr w:type="spellStart"/>
      <w:r w:rsidRPr="0034468C">
        <w:rPr>
          <w:rFonts w:ascii="Times New Roman" w:eastAsia="Times New Roman" w:hAnsi="Times New Roman" w:cs="Times New Roman"/>
          <w:sz w:val="28"/>
          <w:szCs w:val="28"/>
        </w:rPr>
        <w:t>бездуховность</w:t>
      </w:r>
      <w:proofErr w:type="spellEnd"/>
      <w:r w:rsidRPr="0034468C">
        <w:rPr>
          <w:rFonts w:ascii="Times New Roman" w:eastAsia="Times New Roman" w:hAnsi="Times New Roman" w:cs="Times New Roman"/>
          <w:sz w:val="28"/>
          <w:szCs w:val="28"/>
        </w:rPr>
        <w:t xml:space="preserve"> личности. Екатеринбург, 1997. - 150 с.</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proofErr w:type="spellStart"/>
      <w:r w:rsidRPr="0034468C">
        <w:rPr>
          <w:rFonts w:ascii="Times New Roman" w:eastAsia="Times New Roman" w:hAnsi="Times New Roman" w:cs="Times New Roman"/>
          <w:sz w:val="28"/>
          <w:szCs w:val="28"/>
        </w:rPr>
        <w:t>Ломбина</w:t>
      </w:r>
      <w:proofErr w:type="spellEnd"/>
      <w:r w:rsidRPr="0034468C">
        <w:rPr>
          <w:rFonts w:ascii="Times New Roman" w:eastAsia="Times New Roman" w:hAnsi="Times New Roman" w:cs="Times New Roman"/>
          <w:sz w:val="28"/>
          <w:szCs w:val="28"/>
        </w:rPr>
        <w:t xml:space="preserve"> Т. Н. Развитие нравственного чувства у дошкольников // Психолог в детском саду. - 2010. - N 2. - С. 68-88.</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proofErr w:type="spellStart"/>
      <w:r w:rsidRPr="0034468C">
        <w:rPr>
          <w:rFonts w:ascii="Times New Roman" w:eastAsia="Times New Roman" w:hAnsi="Times New Roman" w:cs="Times New Roman"/>
          <w:sz w:val="28"/>
          <w:szCs w:val="28"/>
        </w:rPr>
        <w:t>Лутовинов</w:t>
      </w:r>
      <w:proofErr w:type="spellEnd"/>
      <w:r w:rsidRPr="0034468C">
        <w:rPr>
          <w:rFonts w:ascii="Times New Roman" w:eastAsia="Times New Roman" w:hAnsi="Times New Roman" w:cs="Times New Roman"/>
          <w:sz w:val="28"/>
          <w:szCs w:val="28"/>
        </w:rPr>
        <w:t xml:space="preserve"> В. И. Патриотическое воспитание подрастающего поколения новой России // Педагогика. – 1997. – № 3. – С. 52-56.</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proofErr w:type="spellStart"/>
      <w:r w:rsidRPr="0034468C">
        <w:rPr>
          <w:rFonts w:ascii="Times New Roman" w:eastAsia="Times New Roman" w:hAnsi="Times New Roman" w:cs="Times New Roman"/>
          <w:sz w:val="28"/>
          <w:szCs w:val="28"/>
        </w:rPr>
        <w:t>Мочалкин</w:t>
      </w:r>
      <w:proofErr w:type="spellEnd"/>
      <w:r w:rsidRPr="0034468C">
        <w:rPr>
          <w:rFonts w:ascii="Times New Roman" w:eastAsia="Times New Roman" w:hAnsi="Times New Roman" w:cs="Times New Roman"/>
          <w:sz w:val="28"/>
          <w:szCs w:val="28"/>
        </w:rPr>
        <w:t xml:space="preserve"> Ю. Патриотическое воспитание – вечное веление </w:t>
      </w:r>
      <w:r w:rsidR="004B0D63" w:rsidRPr="0034468C">
        <w:rPr>
          <w:rFonts w:ascii="Times New Roman" w:eastAsia="Times New Roman" w:hAnsi="Times New Roman" w:cs="Times New Roman"/>
          <w:sz w:val="28"/>
          <w:szCs w:val="28"/>
        </w:rPr>
        <w:t>времени. /</w:t>
      </w:r>
      <w:r w:rsidRPr="0034468C">
        <w:rPr>
          <w:rFonts w:ascii="Times New Roman" w:eastAsia="Times New Roman" w:hAnsi="Times New Roman" w:cs="Times New Roman"/>
          <w:sz w:val="28"/>
          <w:szCs w:val="28"/>
        </w:rPr>
        <w:t>/ Народное образование. – 1998. - № 9</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Программа «Истоки. Воспитание на социокультурном опыте» («Социокультурные истоки») Под общей редакцией И.А.  Кузьмина, А.  В.  Камкина, 2014.</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proofErr w:type="spellStart"/>
      <w:r w:rsidRPr="0034468C">
        <w:rPr>
          <w:rFonts w:ascii="Times New Roman" w:eastAsia="Times New Roman" w:hAnsi="Times New Roman" w:cs="Times New Roman"/>
          <w:sz w:val="28"/>
          <w:szCs w:val="28"/>
        </w:rPr>
        <w:t>Силуянова</w:t>
      </w:r>
      <w:proofErr w:type="spellEnd"/>
      <w:r w:rsidRPr="0034468C">
        <w:rPr>
          <w:rFonts w:ascii="Times New Roman" w:eastAsia="Times New Roman" w:hAnsi="Times New Roman" w:cs="Times New Roman"/>
          <w:sz w:val="28"/>
          <w:szCs w:val="28"/>
        </w:rPr>
        <w:t xml:space="preserve"> И.В. Духовность как способ жизнедеятельности человека// Филос. Науки. - 1990. - №12. – С. 100 - 104.</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lastRenderedPageBreak/>
        <w:t xml:space="preserve">Сурова Л.В. </w:t>
      </w:r>
      <w:r w:rsidR="0034468C" w:rsidRPr="0034468C">
        <w:rPr>
          <w:rFonts w:ascii="Times New Roman" w:eastAsia="Times New Roman" w:hAnsi="Times New Roman" w:cs="Times New Roman"/>
          <w:sz w:val="28"/>
          <w:szCs w:val="28"/>
        </w:rPr>
        <w:t>Мироведение.</w:t>
      </w:r>
      <w:r w:rsidR="00D855D3" w:rsidRPr="0034468C">
        <w:rPr>
          <w:rFonts w:ascii="Times New Roman" w:eastAsia="Times New Roman" w:hAnsi="Times New Roman" w:cs="Times New Roman"/>
          <w:sz w:val="28"/>
          <w:szCs w:val="28"/>
        </w:rPr>
        <w:t xml:space="preserve"> </w:t>
      </w:r>
      <w:r w:rsidRPr="0034468C">
        <w:rPr>
          <w:rFonts w:ascii="Times New Roman" w:eastAsia="Times New Roman" w:hAnsi="Times New Roman" w:cs="Times New Roman"/>
          <w:sz w:val="28"/>
          <w:szCs w:val="28"/>
        </w:rPr>
        <w:t>Фонд «Христианская жизнь», 2004.</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Сурова Л.В. Церковный год (беседы о православии)</w:t>
      </w:r>
      <w:proofErr w:type="gramStart"/>
      <w:r w:rsidRPr="0034468C">
        <w:rPr>
          <w:rFonts w:ascii="Times New Roman" w:eastAsia="Times New Roman" w:hAnsi="Times New Roman" w:cs="Times New Roman"/>
          <w:sz w:val="28"/>
          <w:szCs w:val="28"/>
        </w:rPr>
        <w:t>.-</w:t>
      </w:r>
      <w:proofErr w:type="spellStart"/>
      <w:proofErr w:type="gramEnd"/>
      <w:r w:rsidRPr="0034468C">
        <w:rPr>
          <w:rFonts w:ascii="Times New Roman" w:eastAsia="Times New Roman" w:hAnsi="Times New Roman" w:cs="Times New Roman"/>
          <w:sz w:val="28"/>
          <w:szCs w:val="28"/>
        </w:rPr>
        <w:t>М.:Издательство</w:t>
      </w:r>
      <w:proofErr w:type="spellEnd"/>
      <w:r w:rsidRPr="0034468C">
        <w:rPr>
          <w:rFonts w:ascii="Times New Roman" w:eastAsia="Times New Roman" w:hAnsi="Times New Roman" w:cs="Times New Roman"/>
          <w:sz w:val="28"/>
          <w:szCs w:val="28"/>
        </w:rPr>
        <w:t xml:space="preserve"> «Паломник», 2000.</w:t>
      </w:r>
    </w:p>
    <w:p w:rsidR="00FD0E3E" w:rsidRPr="0034468C" w:rsidRDefault="00FD0E3E" w:rsidP="0034468C">
      <w:pPr>
        <w:pStyle w:val="a7"/>
        <w:numPr>
          <w:ilvl w:val="3"/>
          <w:numId w:val="29"/>
        </w:numPr>
        <w:tabs>
          <w:tab w:val="left" w:pos="-142"/>
          <w:tab w:val="left" w:pos="0"/>
        </w:tabs>
        <w:spacing w:after="0" w:line="360" w:lineRule="auto"/>
        <w:ind w:left="0" w:firstLine="709"/>
        <w:jc w:val="both"/>
        <w:rPr>
          <w:rFonts w:ascii="Times New Roman" w:eastAsia="Times New Roman" w:hAnsi="Times New Roman" w:cs="Times New Roman"/>
          <w:sz w:val="28"/>
          <w:szCs w:val="28"/>
        </w:rPr>
      </w:pPr>
      <w:r w:rsidRPr="0034468C">
        <w:rPr>
          <w:rFonts w:ascii="Times New Roman" w:eastAsia="Times New Roman" w:hAnsi="Times New Roman" w:cs="Times New Roman"/>
          <w:sz w:val="28"/>
          <w:szCs w:val="28"/>
        </w:rPr>
        <w:t xml:space="preserve">Шевченко Л. Л. «ДОБРЫЙ МИР. Православная культура для малышей. Методическое пособие». - </w:t>
      </w:r>
      <w:r w:rsidR="0034468C" w:rsidRPr="0034468C">
        <w:rPr>
          <w:rFonts w:ascii="Times New Roman" w:eastAsia="Times New Roman" w:hAnsi="Times New Roman" w:cs="Times New Roman"/>
          <w:sz w:val="28"/>
          <w:szCs w:val="28"/>
        </w:rPr>
        <w:t>М.:</w:t>
      </w:r>
      <w:r w:rsidRPr="0034468C">
        <w:rPr>
          <w:rFonts w:ascii="Times New Roman" w:eastAsia="Times New Roman" w:hAnsi="Times New Roman" w:cs="Times New Roman"/>
          <w:sz w:val="28"/>
          <w:szCs w:val="28"/>
        </w:rPr>
        <w:t xml:space="preserve"> Центр поддержки культурно – исторических традиций Отечества, 2014г. 208с.</w:t>
      </w:r>
    </w:p>
    <w:p w:rsidR="0034468C" w:rsidRDefault="0034468C" w:rsidP="0052196A">
      <w:pPr>
        <w:pStyle w:val="a3"/>
        <w:shd w:val="clear" w:color="auto" w:fill="FFFFFF"/>
        <w:spacing w:before="0" w:beforeAutospacing="0" w:after="0" w:afterAutospacing="0" w:line="360" w:lineRule="auto"/>
        <w:jc w:val="center"/>
        <w:rPr>
          <w:b/>
          <w:i/>
          <w:sz w:val="28"/>
          <w:szCs w:val="28"/>
        </w:rPr>
      </w:pPr>
    </w:p>
    <w:p w:rsidR="00A448C1" w:rsidRPr="004E361E" w:rsidRDefault="00D14440" w:rsidP="0052196A">
      <w:pPr>
        <w:pStyle w:val="a3"/>
        <w:shd w:val="clear" w:color="auto" w:fill="FFFFFF"/>
        <w:spacing w:before="0" w:beforeAutospacing="0" w:after="0" w:afterAutospacing="0" w:line="360" w:lineRule="auto"/>
        <w:jc w:val="center"/>
        <w:rPr>
          <w:sz w:val="28"/>
          <w:szCs w:val="28"/>
        </w:rPr>
      </w:pPr>
      <w:r w:rsidRPr="004E361E">
        <w:rPr>
          <w:b/>
          <w:i/>
          <w:sz w:val="28"/>
          <w:szCs w:val="28"/>
        </w:rPr>
        <w:t>Кадровые ресурсы</w:t>
      </w:r>
      <w:r w:rsidR="00A448C1" w:rsidRPr="004E361E">
        <w:rPr>
          <w:b/>
          <w:i/>
          <w:sz w:val="28"/>
          <w:szCs w:val="28"/>
        </w:rPr>
        <w:t xml:space="preserve"> </w:t>
      </w:r>
      <w:r w:rsidR="006E528E" w:rsidRPr="004E361E">
        <w:rPr>
          <w:sz w:val="28"/>
          <w:szCs w:val="28"/>
        </w:rPr>
        <w:t>(Таблица2.)</w:t>
      </w:r>
    </w:p>
    <w:p w:rsidR="006E528E" w:rsidRPr="004E361E" w:rsidRDefault="006E528E" w:rsidP="0052196A">
      <w:pPr>
        <w:pStyle w:val="a3"/>
        <w:shd w:val="clear" w:color="auto" w:fill="FFFFFF"/>
        <w:spacing w:before="0" w:beforeAutospacing="0" w:after="0" w:afterAutospacing="0" w:line="360" w:lineRule="auto"/>
        <w:jc w:val="right"/>
        <w:rPr>
          <w:b/>
          <w:i/>
          <w:sz w:val="28"/>
          <w:szCs w:val="28"/>
        </w:rPr>
      </w:pPr>
      <w:r w:rsidRPr="004E361E">
        <w:rPr>
          <w:sz w:val="28"/>
          <w:szCs w:val="28"/>
        </w:rPr>
        <w:t>Таблица 2.</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50"/>
        <w:gridCol w:w="7466"/>
        <w:gridCol w:w="2044"/>
      </w:tblGrid>
      <w:tr w:rsidR="00243BDE" w:rsidRPr="004E361E" w:rsidTr="00F408AA">
        <w:trPr>
          <w:jc w:val="center"/>
        </w:trPr>
        <w:tc>
          <w:tcPr>
            <w:tcW w:w="550" w:type="dxa"/>
          </w:tcPr>
          <w:p w:rsidR="00243BDE" w:rsidRPr="004E361E" w:rsidRDefault="00243BDE" w:rsidP="0052196A">
            <w:pPr>
              <w:tabs>
                <w:tab w:val="left" w:pos="0"/>
              </w:tabs>
              <w:spacing w:after="0" w:line="360" w:lineRule="auto"/>
              <w:jc w:val="center"/>
              <w:rPr>
                <w:rFonts w:ascii="Times New Roman" w:eastAsia="Calibri" w:hAnsi="Times New Roman" w:cs="Times New Roman"/>
                <w:b/>
                <w:sz w:val="24"/>
                <w:szCs w:val="24"/>
              </w:rPr>
            </w:pPr>
            <w:r w:rsidRPr="004E361E">
              <w:rPr>
                <w:rFonts w:ascii="Times New Roman" w:eastAsia="Calibri" w:hAnsi="Times New Roman" w:cs="Times New Roman"/>
                <w:b/>
                <w:sz w:val="24"/>
                <w:szCs w:val="24"/>
              </w:rPr>
              <w:t>№</w:t>
            </w:r>
          </w:p>
        </w:tc>
        <w:tc>
          <w:tcPr>
            <w:tcW w:w="7466" w:type="dxa"/>
          </w:tcPr>
          <w:p w:rsidR="00243BDE" w:rsidRPr="004E361E" w:rsidRDefault="00243BDE" w:rsidP="0052196A">
            <w:pPr>
              <w:tabs>
                <w:tab w:val="left" w:pos="0"/>
              </w:tabs>
              <w:spacing w:after="0" w:line="360" w:lineRule="auto"/>
              <w:jc w:val="center"/>
              <w:rPr>
                <w:rFonts w:ascii="Times New Roman" w:eastAsia="Calibri" w:hAnsi="Times New Roman" w:cs="Times New Roman"/>
                <w:b/>
                <w:sz w:val="24"/>
                <w:szCs w:val="24"/>
              </w:rPr>
            </w:pPr>
            <w:r w:rsidRPr="004E361E">
              <w:rPr>
                <w:rFonts w:ascii="Times New Roman" w:eastAsia="Calibri" w:hAnsi="Times New Roman" w:cs="Times New Roman"/>
                <w:b/>
                <w:sz w:val="24"/>
                <w:szCs w:val="24"/>
              </w:rPr>
              <w:t>Участники проекта</w:t>
            </w:r>
          </w:p>
        </w:tc>
        <w:tc>
          <w:tcPr>
            <w:tcW w:w="2044" w:type="dxa"/>
          </w:tcPr>
          <w:p w:rsidR="00243BDE" w:rsidRPr="004E361E" w:rsidRDefault="00243BDE" w:rsidP="0052196A">
            <w:pPr>
              <w:tabs>
                <w:tab w:val="left" w:pos="0"/>
              </w:tabs>
              <w:spacing w:after="0" w:line="360" w:lineRule="auto"/>
              <w:jc w:val="center"/>
              <w:rPr>
                <w:rFonts w:ascii="Times New Roman" w:eastAsia="Calibri" w:hAnsi="Times New Roman" w:cs="Times New Roman"/>
                <w:b/>
                <w:sz w:val="24"/>
                <w:szCs w:val="24"/>
              </w:rPr>
            </w:pPr>
            <w:r w:rsidRPr="004E361E">
              <w:rPr>
                <w:rFonts w:ascii="Times New Roman" w:eastAsia="Calibri" w:hAnsi="Times New Roman" w:cs="Times New Roman"/>
                <w:b/>
                <w:sz w:val="24"/>
                <w:szCs w:val="24"/>
              </w:rPr>
              <w:t xml:space="preserve">Количество единиц </w:t>
            </w:r>
          </w:p>
        </w:tc>
      </w:tr>
      <w:tr w:rsidR="00243BDE" w:rsidRPr="004E361E" w:rsidTr="00F408AA">
        <w:trPr>
          <w:jc w:val="center"/>
        </w:trPr>
        <w:tc>
          <w:tcPr>
            <w:tcW w:w="550" w:type="dxa"/>
          </w:tcPr>
          <w:p w:rsidR="00243BDE" w:rsidRPr="004E361E" w:rsidRDefault="00243BDE" w:rsidP="0052196A">
            <w:pPr>
              <w:tabs>
                <w:tab w:val="left" w:pos="0"/>
              </w:tabs>
              <w:spacing w:after="0" w:line="360" w:lineRule="auto"/>
              <w:jc w:val="center"/>
              <w:rPr>
                <w:rFonts w:ascii="Times New Roman" w:eastAsia="Calibri" w:hAnsi="Times New Roman" w:cs="Times New Roman"/>
                <w:sz w:val="24"/>
                <w:szCs w:val="24"/>
              </w:rPr>
            </w:pPr>
            <w:r w:rsidRPr="004E361E">
              <w:rPr>
                <w:rFonts w:ascii="Times New Roman" w:eastAsia="Calibri" w:hAnsi="Times New Roman" w:cs="Times New Roman"/>
                <w:sz w:val="24"/>
                <w:szCs w:val="24"/>
              </w:rPr>
              <w:t>1</w:t>
            </w:r>
          </w:p>
        </w:tc>
        <w:tc>
          <w:tcPr>
            <w:tcW w:w="7466" w:type="dxa"/>
          </w:tcPr>
          <w:p w:rsidR="00243BDE" w:rsidRPr="004E361E" w:rsidRDefault="00243BDE" w:rsidP="0052196A">
            <w:pPr>
              <w:tabs>
                <w:tab w:val="left" w:pos="0"/>
              </w:tabs>
              <w:spacing w:after="0" w:line="360" w:lineRule="auto"/>
              <w:jc w:val="both"/>
              <w:rPr>
                <w:rFonts w:ascii="Times New Roman" w:eastAsia="Calibri" w:hAnsi="Times New Roman" w:cs="Times New Roman"/>
                <w:sz w:val="24"/>
                <w:szCs w:val="24"/>
              </w:rPr>
            </w:pPr>
            <w:r w:rsidRPr="004E361E">
              <w:rPr>
                <w:rFonts w:ascii="Times New Roman" w:eastAsia="Calibri" w:hAnsi="Times New Roman" w:cs="Times New Roman"/>
                <w:sz w:val="24"/>
                <w:szCs w:val="24"/>
              </w:rPr>
              <w:t>Заведующий ДОО</w:t>
            </w:r>
          </w:p>
        </w:tc>
        <w:tc>
          <w:tcPr>
            <w:tcW w:w="2044" w:type="dxa"/>
          </w:tcPr>
          <w:p w:rsidR="00243BDE" w:rsidRPr="004E361E" w:rsidRDefault="00243BDE" w:rsidP="0052196A">
            <w:pPr>
              <w:tabs>
                <w:tab w:val="left" w:pos="0"/>
              </w:tabs>
              <w:spacing w:after="0" w:line="360" w:lineRule="auto"/>
              <w:jc w:val="center"/>
              <w:rPr>
                <w:rFonts w:ascii="Times New Roman" w:eastAsia="Calibri" w:hAnsi="Times New Roman" w:cs="Times New Roman"/>
                <w:sz w:val="24"/>
                <w:szCs w:val="24"/>
              </w:rPr>
            </w:pPr>
            <w:r w:rsidRPr="004E361E">
              <w:rPr>
                <w:rFonts w:ascii="Times New Roman" w:eastAsia="Calibri" w:hAnsi="Times New Roman" w:cs="Times New Roman"/>
                <w:sz w:val="24"/>
                <w:szCs w:val="24"/>
              </w:rPr>
              <w:t>1</w:t>
            </w:r>
          </w:p>
        </w:tc>
      </w:tr>
      <w:tr w:rsidR="00243BDE" w:rsidRPr="004E361E" w:rsidTr="00F408AA">
        <w:trPr>
          <w:jc w:val="center"/>
        </w:trPr>
        <w:tc>
          <w:tcPr>
            <w:tcW w:w="550" w:type="dxa"/>
          </w:tcPr>
          <w:p w:rsidR="00243BDE" w:rsidRPr="004E361E" w:rsidRDefault="00243BDE" w:rsidP="0052196A">
            <w:pPr>
              <w:tabs>
                <w:tab w:val="left" w:pos="0"/>
              </w:tabs>
              <w:spacing w:after="0" w:line="360" w:lineRule="auto"/>
              <w:jc w:val="center"/>
              <w:rPr>
                <w:rFonts w:ascii="Times New Roman" w:eastAsia="Calibri" w:hAnsi="Times New Roman" w:cs="Times New Roman"/>
                <w:sz w:val="24"/>
                <w:szCs w:val="24"/>
              </w:rPr>
            </w:pPr>
            <w:r w:rsidRPr="004E361E">
              <w:rPr>
                <w:rFonts w:ascii="Times New Roman" w:eastAsia="Calibri" w:hAnsi="Times New Roman" w:cs="Times New Roman"/>
                <w:sz w:val="24"/>
                <w:szCs w:val="24"/>
              </w:rPr>
              <w:t>2</w:t>
            </w:r>
          </w:p>
        </w:tc>
        <w:tc>
          <w:tcPr>
            <w:tcW w:w="7466" w:type="dxa"/>
          </w:tcPr>
          <w:p w:rsidR="00243BDE" w:rsidRPr="004E361E" w:rsidRDefault="00243BDE" w:rsidP="0052196A">
            <w:pPr>
              <w:tabs>
                <w:tab w:val="left" w:pos="0"/>
              </w:tabs>
              <w:spacing w:after="0" w:line="360" w:lineRule="auto"/>
              <w:rPr>
                <w:rFonts w:ascii="Times New Roman" w:eastAsia="Calibri" w:hAnsi="Times New Roman" w:cs="Times New Roman"/>
                <w:sz w:val="24"/>
                <w:szCs w:val="24"/>
              </w:rPr>
            </w:pPr>
            <w:r w:rsidRPr="004E361E">
              <w:rPr>
                <w:rFonts w:ascii="Times New Roman" w:eastAsia="Calibri" w:hAnsi="Times New Roman" w:cs="Times New Roman"/>
                <w:sz w:val="24"/>
                <w:szCs w:val="24"/>
              </w:rPr>
              <w:t xml:space="preserve">Заместитель заведующего по </w:t>
            </w:r>
            <w:r w:rsidR="00382B85" w:rsidRPr="004E361E">
              <w:rPr>
                <w:rFonts w:ascii="Times New Roman" w:eastAsia="Calibri" w:hAnsi="Times New Roman" w:cs="Times New Roman"/>
                <w:sz w:val="24"/>
                <w:szCs w:val="24"/>
              </w:rPr>
              <w:t xml:space="preserve">воспитательно-методической работе </w:t>
            </w:r>
            <w:r w:rsidRPr="004E361E">
              <w:rPr>
                <w:rFonts w:ascii="Times New Roman" w:eastAsia="Calibri" w:hAnsi="Times New Roman" w:cs="Times New Roman"/>
                <w:sz w:val="24"/>
                <w:szCs w:val="24"/>
              </w:rPr>
              <w:t>(старший воспитатель)</w:t>
            </w:r>
          </w:p>
        </w:tc>
        <w:tc>
          <w:tcPr>
            <w:tcW w:w="2044" w:type="dxa"/>
          </w:tcPr>
          <w:p w:rsidR="00243BDE" w:rsidRPr="004E361E" w:rsidRDefault="00243BDE" w:rsidP="0052196A">
            <w:pPr>
              <w:tabs>
                <w:tab w:val="left" w:pos="0"/>
              </w:tabs>
              <w:spacing w:after="0" w:line="360" w:lineRule="auto"/>
              <w:jc w:val="center"/>
              <w:rPr>
                <w:rFonts w:ascii="Times New Roman" w:eastAsia="Calibri" w:hAnsi="Times New Roman" w:cs="Times New Roman"/>
                <w:sz w:val="24"/>
                <w:szCs w:val="24"/>
              </w:rPr>
            </w:pPr>
            <w:r w:rsidRPr="004E361E">
              <w:rPr>
                <w:rFonts w:ascii="Times New Roman" w:eastAsia="Calibri" w:hAnsi="Times New Roman" w:cs="Times New Roman"/>
                <w:sz w:val="24"/>
                <w:szCs w:val="24"/>
              </w:rPr>
              <w:t>1</w:t>
            </w:r>
          </w:p>
        </w:tc>
      </w:tr>
      <w:tr w:rsidR="00243BDE" w:rsidRPr="004E361E" w:rsidTr="00F408AA">
        <w:trPr>
          <w:jc w:val="center"/>
        </w:trPr>
        <w:tc>
          <w:tcPr>
            <w:tcW w:w="550" w:type="dxa"/>
          </w:tcPr>
          <w:p w:rsidR="00243BDE" w:rsidRPr="004E361E" w:rsidRDefault="00243BDE" w:rsidP="0052196A">
            <w:pPr>
              <w:tabs>
                <w:tab w:val="left" w:pos="0"/>
              </w:tabs>
              <w:spacing w:after="0" w:line="360" w:lineRule="auto"/>
              <w:jc w:val="center"/>
              <w:rPr>
                <w:rFonts w:ascii="Times New Roman" w:eastAsia="Calibri" w:hAnsi="Times New Roman" w:cs="Times New Roman"/>
                <w:sz w:val="24"/>
                <w:szCs w:val="24"/>
              </w:rPr>
            </w:pPr>
            <w:r w:rsidRPr="004E361E">
              <w:rPr>
                <w:rFonts w:ascii="Times New Roman" w:eastAsia="Calibri" w:hAnsi="Times New Roman" w:cs="Times New Roman"/>
                <w:sz w:val="24"/>
                <w:szCs w:val="24"/>
              </w:rPr>
              <w:t>3</w:t>
            </w:r>
          </w:p>
        </w:tc>
        <w:tc>
          <w:tcPr>
            <w:tcW w:w="7466" w:type="dxa"/>
          </w:tcPr>
          <w:p w:rsidR="00243BDE" w:rsidRPr="004E361E" w:rsidRDefault="00243BDE" w:rsidP="0052196A">
            <w:pPr>
              <w:tabs>
                <w:tab w:val="left" w:pos="0"/>
              </w:tabs>
              <w:spacing w:after="0" w:line="360" w:lineRule="auto"/>
              <w:jc w:val="both"/>
              <w:rPr>
                <w:rFonts w:ascii="Times New Roman" w:eastAsia="Calibri" w:hAnsi="Times New Roman" w:cs="Times New Roman"/>
                <w:sz w:val="24"/>
                <w:szCs w:val="24"/>
              </w:rPr>
            </w:pPr>
            <w:r w:rsidRPr="004E361E">
              <w:rPr>
                <w:rFonts w:ascii="Times New Roman" w:eastAsia="Calibri" w:hAnsi="Times New Roman" w:cs="Times New Roman"/>
                <w:sz w:val="24"/>
                <w:szCs w:val="24"/>
              </w:rPr>
              <w:t xml:space="preserve">Воспитатели групп </w:t>
            </w:r>
          </w:p>
        </w:tc>
        <w:tc>
          <w:tcPr>
            <w:tcW w:w="2044" w:type="dxa"/>
          </w:tcPr>
          <w:p w:rsidR="00243BDE" w:rsidRPr="004E361E" w:rsidRDefault="00243BDE" w:rsidP="0052196A">
            <w:pPr>
              <w:tabs>
                <w:tab w:val="left" w:pos="0"/>
              </w:tabs>
              <w:spacing w:after="0" w:line="360" w:lineRule="auto"/>
              <w:jc w:val="center"/>
              <w:rPr>
                <w:rFonts w:ascii="Times New Roman" w:eastAsia="Calibri" w:hAnsi="Times New Roman" w:cs="Times New Roman"/>
                <w:sz w:val="24"/>
                <w:szCs w:val="24"/>
              </w:rPr>
            </w:pPr>
            <w:r w:rsidRPr="004E361E">
              <w:rPr>
                <w:rFonts w:ascii="Times New Roman" w:eastAsia="Calibri" w:hAnsi="Times New Roman" w:cs="Times New Roman"/>
                <w:sz w:val="24"/>
                <w:szCs w:val="24"/>
              </w:rPr>
              <w:t>2</w:t>
            </w:r>
          </w:p>
        </w:tc>
      </w:tr>
      <w:tr w:rsidR="00243BDE" w:rsidRPr="004E361E" w:rsidTr="00F408AA">
        <w:trPr>
          <w:jc w:val="center"/>
        </w:trPr>
        <w:tc>
          <w:tcPr>
            <w:tcW w:w="550" w:type="dxa"/>
          </w:tcPr>
          <w:p w:rsidR="00243BDE" w:rsidRPr="004E361E" w:rsidRDefault="00243BDE" w:rsidP="0052196A">
            <w:pPr>
              <w:tabs>
                <w:tab w:val="left" w:pos="0"/>
              </w:tabs>
              <w:spacing w:after="0" w:line="360" w:lineRule="auto"/>
              <w:jc w:val="center"/>
              <w:rPr>
                <w:rFonts w:ascii="Times New Roman" w:eastAsia="Calibri" w:hAnsi="Times New Roman" w:cs="Times New Roman"/>
                <w:sz w:val="24"/>
                <w:szCs w:val="24"/>
              </w:rPr>
            </w:pPr>
            <w:r w:rsidRPr="004E361E">
              <w:rPr>
                <w:rFonts w:ascii="Times New Roman" w:eastAsia="Calibri" w:hAnsi="Times New Roman" w:cs="Times New Roman"/>
                <w:sz w:val="24"/>
                <w:szCs w:val="24"/>
              </w:rPr>
              <w:t>4</w:t>
            </w:r>
          </w:p>
        </w:tc>
        <w:tc>
          <w:tcPr>
            <w:tcW w:w="7466" w:type="dxa"/>
          </w:tcPr>
          <w:p w:rsidR="00243BDE" w:rsidRPr="004E361E" w:rsidRDefault="00243BDE" w:rsidP="0052196A">
            <w:pPr>
              <w:tabs>
                <w:tab w:val="left" w:pos="0"/>
              </w:tabs>
              <w:spacing w:after="0" w:line="360" w:lineRule="auto"/>
              <w:jc w:val="both"/>
              <w:rPr>
                <w:rFonts w:ascii="Times New Roman" w:eastAsia="Calibri" w:hAnsi="Times New Roman" w:cs="Times New Roman"/>
                <w:sz w:val="24"/>
                <w:szCs w:val="24"/>
              </w:rPr>
            </w:pPr>
            <w:r w:rsidRPr="004E361E">
              <w:rPr>
                <w:rFonts w:ascii="Times New Roman" w:eastAsia="Calibri" w:hAnsi="Times New Roman" w:cs="Times New Roman"/>
                <w:sz w:val="24"/>
                <w:szCs w:val="24"/>
              </w:rPr>
              <w:t>Помощник воспитателя</w:t>
            </w:r>
          </w:p>
        </w:tc>
        <w:tc>
          <w:tcPr>
            <w:tcW w:w="2044" w:type="dxa"/>
          </w:tcPr>
          <w:p w:rsidR="00243BDE" w:rsidRPr="004E361E" w:rsidRDefault="00243BDE" w:rsidP="0052196A">
            <w:pPr>
              <w:tabs>
                <w:tab w:val="left" w:pos="0"/>
              </w:tabs>
              <w:spacing w:after="0" w:line="360" w:lineRule="auto"/>
              <w:jc w:val="center"/>
              <w:rPr>
                <w:rFonts w:ascii="Times New Roman" w:eastAsia="Calibri" w:hAnsi="Times New Roman" w:cs="Times New Roman"/>
                <w:sz w:val="24"/>
                <w:szCs w:val="24"/>
              </w:rPr>
            </w:pPr>
            <w:r w:rsidRPr="004E361E">
              <w:rPr>
                <w:rFonts w:ascii="Times New Roman" w:eastAsia="Calibri" w:hAnsi="Times New Roman" w:cs="Times New Roman"/>
                <w:sz w:val="24"/>
                <w:szCs w:val="24"/>
              </w:rPr>
              <w:t>1</w:t>
            </w:r>
          </w:p>
        </w:tc>
      </w:tr>
      <w:tr w:rsidR="00243BDE" w:rsidRPr="004E361E" w:rsidTr="00F408AA">
        <w:trPr>
          <w:jc w:val="center"/>
        </w:trPr>
        <w:tc>
          <w:tcPr>
            <w:tcW w:w="8016" w:type="dxa"/>
            <w:gridSpan w:val="2"/>
          </w:tcPr>
          <w:p w:rsidR="00243BDE" w:rsidRPr="004E361E" w:rsidRDefault="00243BDE" w:rsidP="0052196A">
            <w:pPr>
              <w:tabs>
                <w:tab w:val="left" w:pos="0"/>
              </w:tabs>
              <w:spacing w:after="0" w:line="360" w:lineRule="auto"/>
              <w:jc w:val="both"/>
              <w:rPr>
                <w:rFonts w:ascii="Times New Roman" w:eastAsia="Calibri" w:hAnsi="Times New Roman" w:cs="Times New Roman"/>
                <w:b/>
                <w:sz w:val="24"/>
                <w:szCs w:val="24"/>
              </w:rPr>
            </w:pPr>
            <w:r w:rsidRPr="004E361E">
              <w:rPr>
                <w:rFonts w:ascii="Times New Roman" w:eastAsia="Calibri" w:hAnsi="Times New Roman" w:cs="Times New Roman"/>
                <w:b/>
                <w:sz w:val="24"/>
                <w:szCs w:val="24"/>
              </w:rPr>
              <w:t xml:space="preserve">Итого: </w:t>
            </w:r>
          </w:p>
        </w:tc>
        <w:tc>
          <w:tcPr>
            <w:tcW w:w="2044" w:type="dxa"/>
          </w:tcPr>
          <w:p w:rsidR="00243BDE" w:rsidRPr="004E361E" w:rsidRDefault="00227026" w:rsidP="0052196A">
            <w:pPr>
              <w:tabs>
                <w:tab w:val="left" w:pos="0"/>
              </w:tabs>
              <w:spacing w:after="0" w:line="360" w:lineRule="auto"/>
              <w:jc w:val="center"/>
              <w:rPr>
                <w:rFonts w:ascii="Times New Roman" w:eastAsia="Calibri" w:hAnsi="Times New Roman" w:cs="Times New Roman"/>
                <w:b/>
                <w:sz w:val="24"/>
                <w:szCs w:val="24"/>
              </w:rPr>
            </w:pPr>
            <w:r w:rsidRPr="004E361E">
              <w:rPr>
                <w:rFonts w:ascii="Times New Roman" w:eastAsia="Calibri" w:hAnsi="Times New Roman" w:cs="Times New Roman"/>
                <w:b/>
                <w:sz w:val="24"/>
                <w:szCs w:val="24"/>
              </w:rPr>
              <w:t>5</w:t>
            </w:r>
          </w:p>
        </w:tc>
      </w:tr>
    </w:tbl>
    <w:p w:rsidR="002A287F" w:rsidRDefault="002A287F" w:rsidP="00D855D3">
      <w:pPr>
        <w:pStyle w:val="a3"/>
        <w:shd w:val="clear" w:color="auto" w:fill="FFFFFF"/>
        <w:spacing w:before="0" w:beforeAutospacing="0" w:after="0" w:afterAutospacing="0" w:line="360" w:lineRule="auto"/>
        <w:jc w:val="center"/>
        <w:rPr>
          <w:b/>
          <w:i/>
          <w:sz w:val="28"/>
          <w:szCs w:val="28"/>
        </w:rPr>
      </w:pPr>
    </w:p>
    <w:p w:rsidR="00A448C1" w:rsidRPr="004E361E" w:rsidRDefault="006034D1" w:rsidP="00D855D3">
      <w:pPr>
        <w:pStyle w:val="a3"/>
        <w:shd w:val="clear" w:color="auto" w:fill="FFFFFF"/>
        <w:spacing w:before="0" w:beforeAutospacing="0" w:after="0" w:afterAutospacing="0" w:line="360" w:lineRule="auto"/>
        <w:jc w:val="center"/>
        <w:rPr>
          <w:b/>
          <w:i/>
          <w:sz w:val="28"/>
          <w:szCs w:val="28"/>
        </w:rPr>
      </w:pPr>
      <w:r w:rsidRPr="004E361E">
        <w:rPr>
          <w:b/>
          <w:i/>
          <w:sz w:val="28"/>
          <w:szCs w:val="28"/>
        </w:rPr>
        <w:t>Финансовые ресурсы</w:t>
      </w:r>
    </w:p>
    <w:p w:rsidR="00A64287" w:rsidRPr="004E361E" w:rsidRDefault="00A64287" w:rsidP="0052196A">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Финансовое обеспечение Проекта формируется из средств бюджета ДОО исходя из следующего распределения:</w:t>
      </w:r>
    </w:p>
    <w:p w:rsidR="00A64287" w:rsidRPr="004E361E" w:rsidRDefault="00A64287" w:rsidP="0052196A">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- 75% - на развитие материально-технической базы группы;</w:t>
      </w:r>
    </w:p>
    <w:p w:rsidR="00FD0E3E" w:rsidRPr="004E361E" w:rsidRDefault="00A64287" w:rsidP="00D855D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xml:space="preserve">- 25% - на социально-личностное развитие детей группы. </w:t>
      </w:r>
    </w:p>
    <w:p w:rsidR="00A448C1" w:rsidRPr="004E361E" w:rsidRDefault="00326BF3" w:rsidP="00163D61">
      <w:pPr>
        <w:pStyle w:val="a7"/>
        <w:numPr>
          <w:ilvl w:val="0"/>
          <w:numId w:val="1"/>
        </w:numPr>
        <w:shd w:val="clear" w:color="auto" w:fill="FFFFFF"/>
        <w:spacing w:after="0" w:line="360" w:lineRule="auto"/>
        <w:ind w:left="0" w:firstLine="0"/>
        <w:jc w:val="center"/>
        <w:rPr>
          <w:rFonts w:ascii="Times New Roman" w:eastAsia="Times New Roman" w:hAnsi="Times New Roman" w:cs="Times New Roman"/>
          <w:b/>
          <w:bCs/>
          <w:color w:val="000000"/>
          <w:sz w:val="28"/>
          <w:szCs w:val="28"/>
          <w:lang w:eastAsia="ru-RU"/>
        </w:rPr>
      </w:pPr>
      <w:r w:rsidRPr="004E361E">
        <w:rPr>
          <w:rFonts w:ascii="Times New Roman" w:eastAsia="Times New Roman" w:hAnsi="Times New Roman" w:cs="Times New Roman"/>
          <w:b/>
          <w:bCs/>
          <w:color w:val="000000"/>
          <w:sz w:val="28"/>
          <w:szCs w:val="28"/>
          <w:lang w:eastAsia="ru-RU"/>
        </w:rPr>
        <w:t>Краткая презентация Проекта</w:t>
      </w:r>
    </w:p>
    <w:p w:rsidR="00DA50B8" w:rsidRPr="004E361E" w:rsidRDefault="00517D6C" w:rsidP="0052196A">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4E361E">
        <w:rPr>
          <w:rFonts w:ascii="Times New Roman" w:eastAsia="Times New Roman" w:hAnsi="Times New Roman" w:cs="Times New Roman"/>
          <w:bCs/>
          <w:color w:val="000000"/>
          <w:sz w:val="28"/>
          <w:szCs w:val="28"/>
          <w:lang w:eastAsia="ru-RU"/>
        </w:rPr>
        <w:t xml:space="preserve">В рамках преемственности </w:t>
      </w:r>
      <w:r w:rsidR="003C4092" w:rsidRPr="004E361E">
        <w:rPr>
          <w:rFonts w:ascii="Times New Roman" w:eastAsia="Times New Roman" w:hAnsi="Times New Roman" w:cs="Times New Roman"/>
          <w:bCs/>
          <w:color w:val="000000"/>
          <w:sz w:val="28"/>
          <w:szCs w:val="28"/>
          <w:lang w:eastAsia="ru-RU"/>
        </w:rPr>
        <w:t xml:space="preserve">по духовно-нравственному и гражданско-патриотическому воспитанию </w:t>
      </w:r>
      <w:r w:rsidR="00B20B87" w:rsidRPr="004E361E">
        <w:rPr>
          <w:rFonts w:ascii="Times New Roman" w:eastAsia="Times New Roman" w:hAnsi="Times New Roman" w:cs="Times New Roman"/>
          <w:bCs/>
          <w:sz w:val="28"/>
          <w:szCs w:val="28"/>
          <w:lang w:eastAsia="ru-RU"/>
        </w:rPr>
        <w:t xml:space="preserve">дошкольная </w:t>
      </w:r>
      <w:r w:rsidR="003C4092" w:rsidRPr="004E361E">
        <w:rPr>
          <w:rFonts w:ascii="Times New Roman" w:eastAsia="Times New Roman" w:hAnsi="Times New Roman" w:cs="Times New Roman"/>
          <w:bCs/>
          <w:sz w:val="28"/>
          <w:szCs w:val="28"/>
          <w:lang w:eastAsia="ru-RU"/>
        </w:rPr>
        <w:t>организация является</w:t>
      </w:r>
      <w:r w:rsidRPr="004E361E">
        <w:rPr>
          <w:rFonts w:ascii="Times New Roman" w:eastAsia="Times New Roman" w:hAnsi="Times New Roman" w:cs="Times New Roman"/>
          <w:bCs/>
          <w:sz w:val="28"/>
          <w:szCs w:val="28"/>
          <w:lang w:eastAsia="ru-RU"/>
        </w:rPr>
        <w:t xml:space="preserve"> первоначальным</w:t>
      </w:r>
      <w:r w:rsidRPr="004E361E">
        <w:rPr>
          <w:rFonts w:ascii="Times New Roman" w:eastAsia="Times New Roman" w:hAnsi="Times New Roman" w:cs="Times New Roman"/>
          <w:bCs/>
          <w:color w:val="000000"/>
          <w:sz w:val="28"/>
          <w:szCs w:val="28"/>
          <w:lang w:eastAsia="ru-RU"/>
        </w:rPr>
        <w:t xml:space="preserve"> звеном в единой непрерывной системе образования. </w:t>
      </w:r>
    </w:p>
    <w:p w:rsidR="00DA50B8" w:rsidRPr="004E361E" w:rsidRDefault="00B20B87" w:rsidP="0052196A">
      <w:pPr>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4E361E">
        <w:rPr>
          <w:rFonts w:ascii="Times New Roman" w:eastAsia="Times New Roman" w:hAnsi="Times New Roman" w:cs="Times New Roman"/>
          <w:bCs/>
          <w:sz w:val="28"/>
          <w:szCs w:val="28"/>
          <w:lang w:eastAsia="ru-RU"/>
        </w:rPr>
        <w:t xml:space="preserve">Возрастная группа детей </w:t>
      </w:r>
      <w:r w:rsidR="003C4092" w:rsidRPr="004E361E">
        <w:rPr>
          <w:rFonts w:ascii="Times New Roman" w:eastAsia="Times New Roman" w:hAnsi="Times New Roman" w:cs="Times New Roman"/>
          <w:bCs/>
          <w:sz w:val="28"/>
          <w:szCs w:val="28"/>
          <w:lang w:eastAsia="ru-RU"/>
        </w:rPr>
        <w:t>5-6</w:t>
      </w:r>
      <w:r w:rsidR="00DA50B8" w:rsidRPr="004E361E">
        <w:rPr>
          <w:rFonts w:ascii="Times New Roman" w:eastAsia="Times New Roman" w:hAnsi="Times New Roman" w:cs="Times New Roman"/>
          <w:bCs/>
          <w:sz w:val="28"/>
          <w:szCs w:val="28"/>
          <w:lang w:eastAsia="ru-RU"/>
        </w:rPr>
        <w:t xml:space="preserve"> лет</w:t>
      </w:r>
      <w:r w:rsidRPr="004E361E">
        <w:rPr>
          <w:rFonts w:ascii="Times New Roman" w:eastAsia="Times New Roman" w:hAnsi="Times New Roman" w:cs="Times New Roman"/>
          <w:bCs/>
          <w:sz w:val="28"/>
          <w:szCs w:val="28"/>
          <w:lang w:eastAsia="ru-RU"/>
        </w:rPr>
        <w:t xml:space="preserve"> </w:t>
      </w:r>
      <w:r w:rsidR="003C4092" w:rsidRPr="004E361E">
        <w:rPr>
          <w:rFonts w:ascii="Times New Roman" w:eastAsia="Times New Roman" w:hAnsi="Times New Roman" w:cs="Times New Roman"/>
          <w:bCs/>
          <w:sz w:val="28"/>
          <w:szCs w:val="28"/>
          <w:lang w:eastAsia="ru-RU"/>
        </w:rPr>
        <w:t>является оптимальной</w:t>
      </w:r>
      <w:r w:rsidRPr="004E361E">
        <w:rPr>
          <w:rFonts w:ascii="Times New Roman" w:eastAsia="Times New Roman" w:hAnsi="Times New Roman" w:cs="Times New Roman"/>
          <w:bCs/>
          <w:sz w:val="28"/>
          <w:szCs w:val="28"/>
          <w:lang w:eastAsia="ru-RU"/>
        </w:rPr>
        <w:t xml:space="preserve"> в формировании базовых знаний </w:t>
      </w:r>
      <w:r w:rsidR="003C4092" w:rsidRPr="004E361E">
        <w:rPr>
          <w:rFonts w:ascii="Times New Roman" w:eastAsia="Times New Roman" w:hAnsi="Times New Roman" w:cs="Times New Roman"/>
          <w:bCs/>
          <w:sz w:val="28"/>
          <w:szCs w:val="28"/>
          <w:lang w:eastAsia="ru-RU"/>
        </w:rPr>
        <w:t>по теме проекта</w:t>
      </w:r>
      <w:r w:rsidRPr="004E361E">
        <w:rPr>
          <w:rFonts w:ascii="Times New Roman" w:eastAsia="Times New Roman" w:hAnsi="Times New Roman" w:cs="Times New Roman"/>
          <w:bCs/>
          <w:sz w:val="28"/>
          <w:szCs w:val="28"/>
          <w:lang w:eastAsia="ru-RU"/>
        </w:rPr>
        <w:t xml:space="preserve">. </w:t>
      </w:r>
    </w:p>
    <w:p w:rsidR="00DA50B8" w:rsidRPr="004E361E" w:rsidRDefault="003C4092" w:rsidP="0052196A">
      <w:pPr>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4E361E">
        <w:rPr>
          <w:rFonts w:ascii="Times New Roman" w:eastAsia="Times New Roman" w:hAnsi="Times New Roman" w:cs="Times New Roman"/>
          <w:bCs/>
          <w:sz w:val="28"/>
          <w:szCs w:val="28"/>
          <w:lang w:eastAsia="ru-RU"/>
        </w:rPr>
        <w:lastRenderedPageBreak/>
        <w:t xml:space="preserve">Организация работы на основе приобщения дошкольников к </w:t>
      </w:r>
      <w:r w:rsidR="00FC294C" w:rsidRPr="004E361E">
        <w:rPr>
          <w:rFonts w:ascii="Times New Roman" w:eastAsia="Times New Roman" w:hAnsi="Times New Roman" w:cs="Times New Roman"/>
          <w:bCs/>
          <w:sz w:val="28"/>
          <w:szCs w:val="28"/>
          <w:lang w:eastAsia="ru-RU"/>
        </w:rPr>
        <w:t>государственным и п</w:t>
      </w:r>
      <w:r w:rsidRPr="004E361E">
        <w:rPr>
          <w:rFonts w:ascii="Times New Roman" w:eastAsia="Times New Roman" w:hAnsi="Times New Roman" w:cs="Times New Roman"/>
          <w:bCs/>
          <w:sz w:val="28"/>
          <w:szCs w:val="28"/>
          <w:lang w:eastAsia="ru-RU"/>
        </w:rPr>
        <w:t>равославным праздникам помогае</w:t>
      </w:r>
      <w:r w:rsidR="00517D6C" w:rsidRPr="004E361E">
        <w:rPr>
          <w:rFonts w:ascii="Times New Roman" w:eastAsia="Times New Roman" w:hAnsi="Times New Roman" w:cs="Times New Roman"/>
          <w:bCs/>
          <w:sz w:val="28"/>
          <w:szCs w:val="28"/>
          <w:lang w:eastAsia="ru-RU"/>
        </w:rPr>
        <w:t>т детям</w:t>
      </w:r>
      <w:r w:rsidR="00DA50B8" w:rsidRPr="004E361E">
        <w:rPr>
          <w:rFonts w:ascii="Times New Roman" w:eastAsia="Times New Roman" w:hAnsi="Times New Roman" w:cs="Times New Roman"/>
          <w:bCs/>
          <w:sz w:val="28"/>
          <w:szCs w:val="28"/>
          <w:lang w:eastAsia="ru-RU"/>
        </w:rPr>
        <w:t xml:space="preserve"> приобрести</w:t>
      </w:r>
      <w:r w:rsidRPr="004E361E">
        <w:rPr>
          <w:rFonts w:ascii="Times New Roman" w:eastAsia="Times New Roman" w:hAnsi="Times New Roman" w:cs="Times New Roman"/>
          <w:bCs/>
          <w:sz w:val="28"/>
          <w:szCs w:val="28"/>
          <w:lang w:eastAsia="ru-RU"/>
        </w:rPr>
        <w:t xml:space="preserve"> опыт основных социальных ролей (члена семь</w:t>
      </w:r>
      <w:r w:rsidR="00DA50B8" w:rsidRPr="004E361E">
        <w:rPr>
          <w:rFonts w:ascii="Times New Roman" w:eastAsia="Times New Roman" w:hAnsi="Times New Roman" w:cs="Times New Roman"/>
          <w:bCs/>
          <w:sz w:val="28"/>
          <w:szCs w:val="28"/>
          <w:lang w:eastAsia="ru-RU"/>
        </w:rPr>
        <w:t>и, гражданина, члена коллектива), усиливает</w:t>
      </w:r>
      <w:r w:rsidRPr="004E361E">
        <w:rPr>
          <w:rFonts w:ascii="Times New Roman" w:eastAsia="Times New Roman" w:hAnsi="Times New Roman" w:cs="Times New Roman"/>
          <w:bCs/>
          <w:sz w:val="28"/>
          <w:szCs w:val="28"/>
          <w:lang w:eastAsia="ru-RU"/>
        </w:rPr>
        <w:t xml:space="preserve"> чувства гражданственности и национального самосознания обучающихся, </w:t>
      </w:r>
      <w:r w:rsidR="00DA50B8" w:rsidRPr="004E361E">
        <w:rPr>
          <w:rFonts w:ascii="Times New Roman" w:eastAsia="Times New Roman" w:hAnsi="Times New Roman" w:cs="Times New Roman"/>
          <w:bCs/>
          <w:sz w:val="28"/>
          <w:szCs w:val="28"/>
          <w:lang w:eastAsia="ru-RU"/>
        </w:rPr>
        <w:t xml:space="preserve">формирует у воспитанников чувство </w:t>
      </w:r>
      <w:r w:rsidRPr="004E361E">
        <w:rPr>
          <w:rFonts w:ascii="Times New Roman" w:eastAsia="Times New Roman" w:hAnsi="Times New Roman" w:cs="Times New Roman"/>
          <w:bCs/>
          <w:sz w:val="28"/>
          <w:szCs w:val="28"/>
          <w:lang w:eastAsia="ru-RU"/>
        </w:rPr>
        <w:t>ответственности за су</w:t>
      </w:r>
      <w:r w:rsidR="00DA50B8" w:rsidRPr="004E361E">
        <w:rPr>
          <w:rFonts w:ascii="Times New Roman" w:eastAsia="Times New Roman" w:hAnsi="Times New Roman" w:cs="Times New Roman"/>
          <w:bCs/>
          <w:sz w:val="28"/>
          <w:szCs w:val="28"/>
          <w:lang w:eastAsia="ru-RU"/>
        </w:rPr>
        <w:t xml:space="preserve">дьбу страны, </w:t>
      </w:r>
      <w:r w:rsidRPr="004E361E">
        <w:rPr>
          <w:rFonts w:ascii="Times New Roman" w:eastAsia="Times New Roman" w:hAnsi="Times New Roman" w:cs="Times New Roman"/>
          <w:bCs/>
          <w:sz w:val="28"/>
          <w:szCs w:val="28"/>
          <w:lang w:eastAsia="ru-RU"/>
        </w:rPr>
        <w:t>гордости за сопричастность к деяниям предыдущих поколений</w:t>
      </w:r>
      <w:r w:rsidR="00DA50B8" w:rsidRPr="004E361E">
        <w:rPr>
          <w:rFonts w:ascii="Times New Roman" w:eastAsia="Times New Roman" w:hAnsi="Times New Roman" w:cs="Times New Roman"/>
          <w:bCs/>
          <w:sz w:val="28"/>
          <w:szCs w:val="28"/>
          <w:lang w:eastAsia="ru-RU"/>
        </w:rPr>
        <w:t>, активную жизненную позицию.</w:t>
      </w:r>
    </w:p>
    <w:p w:rsidR="00FC294C" w:rsidRPr="004E361E" w:rsidRDefault="003C4092" w:rsidP="00507570">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4E361E">
        <w:rPr>
          <w:rFonts w:ascii="Times New Roman" w:eastAsia="Times New Roman" w:hAnsi="Times New Roman" w:cs="Times New Roman"/>
          <w:bCs/>
          <w:sz w:val="28"/>
          <w:szCs w:val="28"/>
          <w:lang w:eastAsia="ru-RU"/>
        </w:rPr>
        <w:t xml:space="preserve"> </w:t>
      </w:r>
      <w:r w:rsidR="00517D6C" w:rsidRPr="004E361E">
        <w:rPr>
          <w:rFonts w:ascii="Times New Roman" w:eastAsia="Times New Roman" w:hAnsi="Times New Roman" w:cs="Times New Roman"/>
          <w:bCs/>
          <w:color w:val="000000"/>
          <w:sz w:val="28"/>
          <w:szCs w:val="28"/>
          <w:lang w:eastAsia="ru-RU"/>
        </w:rPr>
        <w:t>В авторском проекте представлен системный подход к организации работы</w:t>
      </w:r>
      <w:r w:rsidR="00DA50B8" w:rsidRPr="004E361E">
        <w:rPr>
          <w:rFonts w:ascii="Times New Roman" w:eastAsia="Times New Roman" w:hAnsi="Times New Roman" w:cs="Times New Roman"/>
          <w:bCs/>
          <w:color w:val="000000"/>
          <w:sz w:val="28"/>
          <w:szCs w:val="28"/>
          <w:lang w:eastAsia="ru-RU"/>
        </w:rPr>
        <w:t xml:space="preserve"> с использованием материалов программы «Социокультурные истоки»</w:t>
      </w:r>
      <w:r w:rsidR="00517D6C" w:rsidRPr="004E361E">
        <w:rPr>
          <w:rFonts w:ascii="Times New Roman" w:eastAsia="Times New Roman" w:hAnsi="Times New Roman" w:cs="Times New Roman"/>
          <w:bCs/>
          <w:color w:val="000000"/>
          <w:sz w:val="28"/>
          <w:szCs w:val="28"/>
          <w:lang w:eastAsia="ru-RU"/>
        </w:rPr>
        <w:t xml:space="preserve"> с дошкольниками</w:t>
      </w:r>
      <w:r w:rsidR="00E27932" w:rsidRPr="004E361E">
        <w:rPr>
          <w:rFonts w:ascii="Times New Roman" w:eastAsia="Times New Roman" w:hAnsi="Times New Roman" w:cs="Times New Roman"/>
          <w:bCs/>
          <w:color w:val="000000"/>
          <w:sz w:val="28"/>
          <w:szCs w:val="28"/>
          <w:lang w:eastAsia="ru-RU"/>
        </w:rPr>
        <w:t xml:space="preserve"> </w:t>
      </w:r>
      <w:r w:rsidR="00186B40" w:rsidRPr="00186B40">
        <w:rPr>
          <w:rFonts w:ascii="Times New Roman" w:eastAsia="Times New Roman" w:hAnsi="Times New Roman" w:cs="Times New Roman"/>
          <w:bCs/>
          <w:sz w:val="28"/>
          <w:szCs w:val="28"/>
          <w:lang w:eastAsia="ru-RU"/>
        </w:rPr>
        <w:t>старшего дошкольного возраста</w:t>
      </w:r>
      <w:r w:rsidR="00186B40">
        <w:rPr>
          <w:rFonts w:ascii="Times New Roman" w:eastAsia="Times New Roman" w:hAnsi="Times New Roman" w:cs="Times New Roman"/>
          <w:bCs/>
          <w:sz w:val="28"/>
          <w:szCs w:val="28"/>
          <w:lang w:eastAsia="ru-RU"/>
        </w:rPr>
        <w:t>.</w:t>
      </w:r>
      <w:r w:rsidR="00186B40" w:rsidRPr="00186B40">
        <w:rPr>
          <w:rFonts w:ascii="Times New Roman" w:eastAsia="Times New Roman" w:hAnsi="Times New Roman" w:cs="Times New Roman"/>
          <w:bCs/>
          <w:sz w:val="28"/>
          <w:szCs w:val="28"/>
          <w:lang w:eastAsia="ru-RU"/>
        </w:rPr>
        <w:t xml:space="preserve"> </w:t>
      </w:r>
      <w:r w:rsidR="00517D6C" w:rsidRPr="004E361E">
        <w:rPr>
          <w:rFonts w:ascii="Times New Roman" w:eastAsia="Times New Roman" w:hAnsi="Times New Roman" w:cs="Times New Roman"/>
          <w:bCs/>
          <w:color w:val="000000"/>
          <w:sz w:val="28"/>
          <w:szCs w:val="28"/>
          <w:lang w:eastAsia="ru-RU"/>
        </w:rPr>
        <w:t xml:space="preserve">Проект рассчитан на </w:t>
      </w:r>
      <w:r w:rsidR="00B20B87" w:rsidRPr="004E361E">
        <w:rPr>
          <w:rFonts w:ascii="Times New Roman" w:eastAsia="Times New Roman" w:hAnsi="Times New Roman" w:cs="Times New Roman"/>
          <w:bCs/>
          <w:sz w:val="28"/>
          <w:szCs w:val="28"/>
          <w:lang w:eastAsia="ru-RU"/>
        </w:rPr>
        <w:t>1</w:t>
      </w:r>
      <w:r w:rsidR="00DA50B8" w:rsidRPr="004E361E">
        <w:rPr>
          <w:rFonts w:ascii="Times New Roman" w:eastAsia="Times New Roman" w:hAnsi="Times New Roman" w:cs="Times New Roman"/>
          <w:bCs/>
          <w:sz w:val="28"/>
          <w:szCs w:val="28"/>
          <w:lang w:eastAsia="ru-RU"/>
        </w:rPr>
        <w:t xml:space="preserve"> </w:t>
      </w:r>
      <w:r w:rsidR="00AC048B" w:rsidRPr="004E361E">
        <w:rPr>
          <w:rFonts w:ascii="Times New Roman" w:eastAsia="Times New Roman" w:hAnsi="Times New Roman" w:cs="Times New Roman"/>
          <w:bCs/>
          <w:sz w:val="28"/>
          <w:szCs w:val="28"/>
          <w:lang w:eastAsia="ru-RU"/>
        </w:rPr>
        <w:t xml:space="preserve">учебный </w:t>
      </w:r>
      <w:r w:rsidR="00517D6C" w:rsidRPr="004E361E">
        <w:rPr>
          <w:rFonts w:ascii="Times New Roman" w:eastAsia="Times New Roman" w:hAnsi="Times New Roman" w:cs="Times New Roman"/>
          <w:bCs/>
          <w:sz w:val="28"/>
          <w:szCs w:val="28"/>
          <w:lang w:eastAsia="ru-RU"/>
        </w:rPr>
        <w:t>год.</w:t>
      </w:r>
      <w:r w:rsidR="00517D6C" w:rsidRPr="004E361E">
        <w:rPr>
          <w:rFonts w:ascii="Times New Roman" w:eastAsia="Times New Roman" w:hAnsi="Times New Roman" w:cs="Times New Roman"/>
          <w:bCs/>
          <w:color w:val="000000"/>
          <w:sz w:val="28"/>
          <w:szCs w:val="28"/>
          <w:lang w:eastAsia="ru-RU"/>
        </w:rPr>
        <w:t xml:space="preserve"> </w:t>
      </w:r>
    </w:p>
    <w:p w:rsidR="00EA39F0" w:rsidRPr="004E361E" w:rsidRDefault="00517D6C" w:rsidP="00D855D3">
      <w:pPr>
        <w:shd w:val="clear" w:color="auto" w:fill="FFFFFF"/>
        <w:spacing w:after="0" w:line="360" w:lineRule="auto"/>
        <w:ind w:firstLine="709"/>
        <w:jc w:val="both"/>
        <w:rPr>
          <w:rFonts w:ascii="Times New Roman" w:eastAsia="Times New Roman" w:hAnsi="Times New Roman" w:cs="Times New Roman"/>
          <w:bCs/>
          <w:color w:val="000000"/>
          <w:sz w:val="28"/>
          <w:szCs w:val="28"/>
          <w:lang w:eastAsia="ru-RU"/>
        </w:rPr>
      </w:pPr>
      <w:r w:rsidRPr="004E361E">
        <w:rPr>
          <w:rFonts w:ascii="Times New Roman" w:eastAsia="Times New Roman" w:hAnsi="Times New Roman" w:cs="Times New Roman"/>
          <w:bCs/>
          <w:color w:val="000000"/>
          <w:sz w:val="28"/>
          <w:szCs w:val="28"/>
          <w:lang w:eastAsia="ru-RU"/>
        </w:rPr>
        <w:t>Разработано перспективное планирование по тем</w:t>
      </w:r>
      <w:r w:rsidR="00D0474E" w:rsidRPr="004E361E">
        <w:rPr>
          <w:rFonts w:ascii="Times New Roman" w:eastAsia="Times New Roman" w:hAnsi="Times New Roman" w:cs="Times New Roman"/>
          <w:bCs/>
          <w:color w:val="000000"/>
          <w:sz w:val="28"/>
          <w:szCs w:val="28"/>
          <w:lang w:eastAsia="ru-RU"/>
        </w:rPr>
        <w:t>ам.</w:t>
      </w:r>
      <w:r w:rsidRPr="004E361E">
        <w:rPr>
          <w:rFonts w:ascii="Times New Roman" w:eastAsia="Times New Roman" w:hAnsi="Times New Roman" w:cs="Times New Roman"/>
          <w:bCs/>
          <w:color w:val="000000"/>
          <w:sz w:val="28"/>
          <w:szCs w:val="28"/>
          <w:lang w:eastAsia="ru-RU"/>
        </w:rPr>
        <w:t xml:space="preserve"> Отобран материал</w:t>
      </w:r>
      <w:r w:rsidR="00FC294C" w:rsidRPr="004E361E">
        <w:rPr>
          <w:rFonts w:ascii="Times New Roman" w:eastAsia="Times New Roman" w:hAnsi="Times New Roman" w:cs="Times New Roman"/>
          <w:bCs/>
          <w:color w:val="000000"/>
          <w:sz w:val="28"/>
          <w:szCs w:val="28"/>
          <w:lang w:eastAsia="ru-RU"/>
        </w:rPr>
        <w:t>, оборудование,</w:t>
      </w:r>
      <w:r w:rsidR="00D0474E" w:rsidRPr="004E361E">
        <w:rPr>
          <w:rFonts w:ascii="Times New Roman" w:eastAsia="Times New Roman" w:hAnsi="Times New Roman" w:cs="Times New Roman"/>
          <w:bCs/>
          <w:color w:val="000000"/>
          <w:sz w:val="28"/>
          <w:szCs w:val="28"/>
          <w:lang w:eastAsia="ru-RU"/>
        </w:rPr>
        <w:t xml:space="preserve"> создан</w:t>
      </w:r>
      <w:r w:rsidR="00FC294C" w:rsidRPr="004E361E">
        <w:rPr>
          <w:rFonts w:ascii="Times New Roman" w:eastAsia="Times New Roman" w:hAnsi="Times New Roman" w:cs="Times New Roman"/>
          <w:bCs/>
          <w:color w:val="000000"/>
          <w:sz w:val="28"/>
          <w:szCs w:val="28"/>
          <w:lang w:eastAsia="ru-RU"/>
        </w:rPr>
        <w:t>а развивающая предметно-пространственная среда</w:t>
      </w:r>
      <w:r w:rsidR="002D119C" w:rsidRPr="004E361E">
        <w:rPr>
          <w:rFonts w:ascii="Times New Roman" w:eastAsia="Times New Roman" w:hAnsi="Times New Roman" w:cs="Times New Roman"/>
          <w:bCs/>
          <w:color w:val="000000"/>
          <w:sz w:val="28"/>
          <w:szCs w:val="28"/>
          <w:lang w:eastAsia="ru-RU"/>
        </w:rPr>
        <w:t xml:space="preserve"> </w:t>
      </w:r>
      <w:r w:rsidR="00FC294C" w:rsidRPr="004E361E">
        <w:rPr>
          <w:rFonts w:ascii="Times New Roman" w:eastAsia="Times New Roman" w:hAnsi="Times New Roman" w:cs="Times New Roman"/>
          <w:bCs/>
          <w:color w:val="000000"/>
          <w:sz w:val="28"/>
          <w:szCs w:val="28"/>
          <w:lang w:eastAsia="ru-RU"/>
        </w:rPr>
        <w:t>для воспитанников, р</w:t>
      </w:r>
      <w:r w:rsidRPr="004E361E">
        <w:rPr>
          <w:rFonts w:ascii="Times New Roman" w:eastAsia="Times New Roman" w:hAnsi="Times New Roman" w:cs="Times New Roman"/>
          <w:bCs/>
          <w:color w:val="000000"/>
          <w:sz w:val="28"/>
          <w:szCs w:val="28"/>
          <w:lang w:eastAsia="ru-RU"/>
        </w:rPr>
        <w:t>азработаны игры с применением современных образовательных технологий</w:t>
      </w:r>
      <w:r w:rsidR="00B20B87" w:rsidRPr="004E361E">
        <w:rPr>
          <w:rFonts w:ascii="Times New Roman" w:hAnsi="Times New Roman" w:cs="Times New Roman"/>
          <w:sz w:val="28"/>
          <w:szCs w:val="28"/>
        </w:rPr>
        <w:t xml:space="preserve"> </w:t>
      </w:r>
      <w:r w:rsidR="00FC294C" w:rsidRPr="004E361E">
        <w:rPr>
          <w:rFonts w:ascii="Times New Roman" w:eastAsia="Times New Roman" w:hAnsi="Times New Roman" w:cs="Times New Roman"/>
          <w:bCs/>
          <w:color w:val="000000"/>
          <w:sz w:val="28"/>
          <w:szCs w:val="28"/>
          <w:lang w:eastAsia="ru-RU"/>
        </w:rPr>
        <w:t>для детей</w:t>
      </w:r>
      <w:r w:rsidR="00186B40" w:rsidRPr="00186B40">
        <w:rPr>
          <w:rFonts w:ascii="Times New Roman" w:eastAsia="Times New Roman" w:hAnsi="Times New Roman" w:cs="Times New Roman"/>
          <w:bCs/>
          <w:color w:val="000000"/>
          <w:sz w:val="28"/>
          <w:szCs w:val="28"/>
          <w:lang w:eastAsia="ru-RU"/>
        </w:rPr>
        <w:t xml:space="preserve"> старшего дошкольного возраста </w:t>
      </w:r>
      <w:r w:rsidR="00B20B87" w:rsidRPr="004E361E">
        <w:rPr>
          <w:rFonts w:ascii="Times New Roman" w:eastAsia="Times New Roman" w:hAnsi="Times New Roman" w:cs="Times New Roman"/>
          <w:bCs/>
          <w:color w:val="000000"/>
          <w:sz w:val="28"/>
          <w:szCs w:val="28"/>
          <w:lang w:eastAsia="ru-RU"/>
        </w:rPr>
        <w:t>лет</w:t>
      </w:r>
      <w:r w:rsidRPr="004E361E">
        <w:rPr>
          <w:rFonts w:ascii="Times New Roman" w:eastAsia="Times New Roman" w:hAnsi="Times New Roman" w:cs="Times New Roman"/>
          <w:bCs/>
          <w:color w:val="000000"/>
          <w:sz w:val="28"/>
          <w:szCs w:val="28"/>
          <w:lang w:eastAsia="ru-RU"/>
        </w:rPr>
        <w:t>.</w:t>
      </w:r>
    </w:p>
    <w:p w:rsidR="00F359CD" w:rsidRPr="004E361E" w:rsidRDefault="008E5121" w:rsidP="00163D61">
      <w:pPr>
        <w:pStyle w:val="Standard"/>
        <w:numPr>
          <w:ilvl w:val="0"/>
          <w:numId w:val="1"/>
        </w:numPr>
        <w:spacing w:line="360" w:lineRule="auto"/>
        <w:ind w:left="0" w:firstLine="0"/>
        <w:jc w:val="center"/>
        <w:rPr>
          <w:rFonts w:cs="Times New Roman"/>
          <w:b/>
          <w:sz w:val="28"/>
          <w:szCs w:val="28"/>
        </w:rPr>
      </w:pPr>
      <w:r w:rsidRPr="004E361E">
        <w:rPr>
          <w:rFonts w:cs="Times New Roman"/>
          <w:b/>
          <w:sz w:val="28"/>
          <w:szCs w:val="28"/>
        </w:rPr>
        <w:t>Стратегия реализации</w:t>
      </w:r>
      <w:r w:rsidR="00F359CD" w:rsidRPr="004E361E">
        <w:rPr>
          <w:rFonts w:cs="Times New Roman"/>
          <w:b/>
          <w:sz w:val="28"/>
          <w:szCs w:val="28"/>
        </w:rPr>
        <w:t xml:space="preserve"> проекта.</w:t>
      </w:r>
    </w:p>
    <w:p w:rsidR="00F359CD" w:rsidRPr="004E361E" w:rsidRDefault="004B0D63" w:rsidP="0052196A">
      <w:pPr>
        <w:pStyle w:val="a7"/>
        <w:widowControl w:val="0"/>
        <w:numPr>
          <w:ilvl w:val="0"/>
          <w:numId w:val="15"/>
        </w:numPr>
        <w:suppressAutoHyphens/>
        <w:autoSpaceDN w:val="0"/>
        <w:spacing w:after="0" w:line="360" w:lineRule="auto"/>
        <w:ind w:left="0" w:firstLine="0"/>
        <w:jc w:val="center"/>
        <w:textAlignment w:val="baseline"/>
        <w:rPr>
          <w:rFonts w:ascii="Times New Roman" w:eastAsia="SimSun" w:hAnsi="Times New Roman" w:cs="Times New Roman"/>
          <w:b/>
          <w:i/>
          <w:kern w:val="3"/>
          <w:sz w:val="28"/>
          <w:szCs w:val="28"/>
          <w:lang w:eastAsia="zh-CN" w:bidi="hi-IN"/>
        </w:rPr>
      </w:pPr>
      <w:r w:rsidRPr="004E361E">
        <w:rPr>
          <w:rFonts w:ascii="Times New Roman" w:eastAsia="SimSun" w:hAnsi="Times New Roman" w:cs="Times New Roman"/>
          <w:b/>
          <w:i/>
          <w:kern w:val="3"/>
          <w:sz w:val="28"/>
          <w:szCs w:val="28"/>
          <w:lang w:eastAsia="zh-CN" w:bidi="hi-IN"/>
        </w:rPr>
        <w:t>Исследовательски</w:t>
      </w:r>
      <w:r w:rsidR="00F359CD" w:rsidRPr="004E361E">
        <w:rPr>
          <w:rFonts w:ascii="Times New Roman" w:eastAsia="SimSun" w:hAnsi="Times New Roman" w:cs="Times New Roman"/>
          <w:b/>
          <w:i/>
          <w:kern w:val="3"/>
          <w:sz w:val="28"/>
          <w:szCs w:val="28"/>
          <w:lang w:eastAsia="zh-CN" w:bidi="hi-IN"/>
        </w:rPr>
        <w:t>-диагностический этап.</w:t>
      </w:r>
    </w:p>
    <w:p w:rsidR="00F359CD" w:rsidRPr="004E361E" w:rsidRDefault="00F359CD"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xml:space="preserve">Проведенное в начале </w:t>
      </w:r>
      <w:r w:rsidR="002A287F">
        <w:rPr>
          <w:rFonts w:ascii="Times New Roman" w:eastAsia="Times New Roman" w:hAnsi="Times New Roman" w:cs="Times New Roman"/>
          <w:sz w:val="28"/>
          <w:szCs w:val="28"/>
          <w:lang w:eastAsia="ru-RU"/>
        </w:rPr>
        <w:t xml:space="preserve">учебного </w:t>
      </w:r>
      <w:r w:rsidRPr="004E361E">
        <w:rPr>
          <w:rFonts w:ascii="Times New Roman" w:eastAsia="Times New Roman" w:hAnsi="Times New Roman" w:cs="Times New Roman"/>
          <w:sz w:val="28"/>
          <w:szCs w:val="28"/>
          <w:lang w:eastAsia="ru-RU"/>
        </w:rPr>
        <w:t>года исследование воспитанников старшей группы ДОУ д</w:t>
      </w:r>
      <w:r w:rsidR="004B0D63">
        <w:rPr>
          <w:rFonts w:ascii="Times New Roman" w:eastAsia="Times New Roman" w:hAnsi="Times New Roman" w:cs="Times New Roman"/>
          <w:sz w:val="28"/>
          <w:szCs w:val="28"/>
          <w:lang w:eastAsia="ru-RU"/>
        </w:rPr>
        <w:t>ало следующие результаты</w:t>
      </w:r>
      <w:r w:rsidRPr="004E361E">
        <w:rPr>
          <w:rFonts w:ascii="Times New Roman" w:eastAsia="Times New Roman" w:hAnsi="Times New Roman" w:cs="Times New Roman"/>
          <w:sz w:val="28"/>
          <w:szCs w:val="28"/>
          <w:lang w:eastAsia="ru-RU"/>
        </w:rPr>
        <w:t>:</w:t>
      </w:r>
    </w:p>
    <w:p w:rsidR="00F359CD" w:rsidRPr="004E361E" w:rsidRDefault="00F359CD"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xml:space="preserve">По результатам </w:t>
      </w:r>
      <w:r w:rsidRPr="004E361E">
        <w:rPr>
          <w:rFonts w:ascii="Times New Roman" w:eastAsia="Times New Roman" w:hAnsi="Times New Roman" w:cs="Times New Roman"/>
          <w:i/>
          <w:sz w:val="28"/>
          <w:szCs w:val="28"/>
          <w:lang w:eastAsia="ru-RU"/>
        </w:rPr>
        <w:t>педагогической диагностики</w:t>
      </w:r>
      <w:r w:rsidR="007F15F4" w:rsidRPr="004E361E">
        <w:rPr>
          <w:rFonts w:ascii="Times New Roman" w:eastAsia="Times New Roman" w:hAnsi="Times New Roman" w:cs="Times New Roman"/>
          <w:sz w:val="28"/>
          <w:szCs w:val="28"/>
          <w:lang w:eastAsia="ru-RU"/>
        </w:rPr>
        <w:t xml:space="preserve"> (%</w:t>
      </w:r>
      <w:r w:rsidR="007F15F4" w:rsidRPr="004E361E">
        <w:rPr>
          <w:rFonts w:ascii="Times New Roman" w:hAnsi="Times New Roman" w:cs="Times New Roman"/>
          <w:sz w:val="28"/>
          <w:szCs w:val="28"/>
        </w:rPr>
        <w:t xml:space="preserve">, Таблица </w:t>
      </w:r>
      <w:r w:rsidR="006E528E" w:rsidRPr="004E361E">
        <w:rPr>
          <w:rFonts w:ascii="Times New Roman" w:hAnsi="Times New Roman" w:cs="Times New Roman"/>
          <w:sz w:val="28"/>
          <w:szCs w:val="28"/>
        </w:rPr>
        <w:t>3</w:t>
      </w:r>
      <w:r w:rsidR="007F15F4" w:rsidRPr="004E361E">
        <w:rPr>
          <w:rFonts w:ascii="Times New Roman" w:hAnsi="Times New Roman" w:cs="Times New Roman"/>
          <w:sz w:val="28"/>
          <w:szCs w:val="28"/>
        </w:rPr>
        <w:t>.</w:t>
      </w:r>
      <w:r w:rsidR="007F15F4"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w:t>
      </w:r>
    </w:p>
    <w:p w:rsidR="007F15F4" w:rsidRPr="004E361E" w:rsidRDefault="007F15F4" w:rsidP="0052196A">
      <w:pPr>
        <w:spacing w:after="0" w:line="360" w:lineRule="auto"/>
        <w:ind w:firstLine="709"/>
        <w:jc w:val="right"/>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xml:space="preserve">Таблица </w:t>
      </w:r>
      <w:r w:rsidR="006E528E" w:rsidRPr="004E361E">
        <w:rPr>
          <w:rFonts w:ascii="Times New Roman" w:eastAsia="Times New Roman" w:hAnsi="Times New Roman" w:cs="Times New Roman"/>
          <w:sz w:val="28"/>
          <w:szCs w:val="28"/>
          <w:lang w:eastAsia="ru-RU"/>
        </w:rPr>
        <w:t>3</w:t>
      </w:r>
      <w:r w:rsidRPr="004E361E">
        <w:rPr>
          <w:rFonts w:ascii="Times New Roman" w:eastAsia="Times New Roman" w:hAnsi="Times New Roman" w:cs="Times New Roman"/>
          <w:sz w:val="28"/>
          <w:szCs w:val="28"/>
          <w:lang w:eastAsia="ru-RU"/>
        </w:rPr>
        <w:t>.</w:t>
      </w:r>
    </w:p>
    <w:tbl>
      <w:tblPr>
        <w:tblStyle w:val="11"/>
        <w:tblW w:w="9526" w:type="dxa"/>
        <w:tblInd w:w="108" w:type="dxa"/>
        <w:tblLayout w:type="fixed"/>
        <w:tblLook w:val="04A0"/>
      </w:tblPr>
      <w:tblGrid>
        <w:gridCol w:w="1964"/>
        <w:gridCol w:w="1478"/>
        <w:gridCol w:w="1520"/>
        <w:gridCol w:w="1437"/>
        <w:gridCol w:w="1478"/>
        <w:gridCol w:w="1649"/>
      </w:tblGrid>
      <w:tr w:rsidR="00F359CD" w:rsidRPr="004E361E" w:rsidTr="002A287F">
        <w:tc>
          <w:tcPr>
            <w:tcW w:w="4962" w:type="dxa"/>
            <w:gridSpan w:val="3"/>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b/>
                <w:sz w:val="24"/>
                <w:szCs w:val="24"/>
              </w:rPr>
            </w:pPr>
            <w:r w:rsidRPr="004E361E">
              <w:rPr>
                <w:rFonts w:ascii="Times New Roman" w:hAnsi="Times New Roman" w:cs="Times New Roman"/>
                <w:b/>
                <w:sz w:val="24"/>
                <w:szCs w:val="24"/>
              </w:rPr>
              <w:t>Социально-коммуникативное развитие</w:t>
            </w:r>
          </w:p>
        </w:tc>
        <w:tc>
          <w:tcPr>
            <w:tcW w:w="4564" w:type="dxa"/>
            <w:gridSpan w:val="3"/>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b/>
                <w:sz w:val="24"/>
                <w:szCs w:val="24"/>
              </w:rPr>
            </w:pPr>
            <w:r w:rsidRPr="004E361E">
              <w:rPr>
                <w:rFonts w:ascii="Times New Roman" w:hAnsi="Times New Roman" w:cs="Times New Roman"/>
                <w:b/>
                <w:sz w:val="24"/>
                <w:szCs w:val="24"/>
              </w:rPr>
              <w:t>Познавательное развитие</w:t>
            </w:r>
          </w:p>
        </w:tc>
      </w:tr>
      <w:tr w:rsidR="00F359CD" w:rsidRPr="004E361E" w:rsidTr="002A287F">
        <w:tc>
          <w:tcPr>
            <w:tcW w:w="1964"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в</w:t>
            </w:r>
          </w:p>
        </w:tc>
        <w:tc>
          <w:tcPr>
            <w:tcW w:w="1478"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с</w:t>
            </w:r>
          </w:p>
        </w:tc>
        <w:tc>
          <w:tcPr>
            <w:tcW w:w="1520"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н</w:t>
            </w:r>
          </w:p>
        </w:tc>
        <w:tc>
          <w:tcPr>
            <w:tcW w:w="1437"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в</w:t>
            </w:r>
          </w:p>
        </w:tc>
        <w:tc>
          <w:tcPr>
            <w:tcW w:w="1478"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с</w:t>
            </w:r>
          </w:p>
        </w:tc>
        <w:tc>
          <w:tcPr>
            <w:tcW w:w="1649"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н</w:t>
            </w:r>
          </w:p>
        </w:tc>
      </w:tr>
      <w:tr w:rsidR="00F359CD" w:rsidRPr="004E361E" w:rsidTr="002A287F">
        <w:tc>
          <w:tcPr>
            <w:tcW w:w="1964"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26,7</w:t>
            </w:r>
          </w:p>
        </w:tc>
        <w:tc>
          <w:tcPr>
            <w:tcW w:w="1478"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73,3</w:t>
            </w:r>
          </w:p>
        </w:tc>
        <w:tc>
          <w:tcPr>
            <w:tcW w:w="1520"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0</w:t>
            </w:r>
          </w:p>
        </w:tc>
        <w:tc>
          <w:tcPr>
            <w:tcW w:w="1437"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26,7</w:t>
            </w:r>
          </w:p>
        </w:tc>
        <w:tc>
          <w:tcPr>
            <w:tcW w:w="1478"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70</w:t>
            </w:r>
          </w:p>
        </w:tc>
        <w:tc>
          <w:tcPr>
            <w:tcW w:w="1649" w:type="dxa"/>
            <w:shd w:val="clear" w:color="auto" w:fill="FFFFFF"/>
          </w:tcPr>
          <w:p w:rsidR="00F359CD" w:rsidRPr="004E361E" w:rsidRDefault="00F359CD" w:rsidP="0052196A">
            <w:pPr>
              <w:shd w:val="clear" w:color="auto" w:fill="FFFFFF"/>
              <w:spacing w:line="360" w:lineRule="auto"/>
              <w:ind w:firstLine="709"/>
              <w:contextualSpacing/>
              <w:jc w:val="center"/>
              <w:rPr>
                <w:rFonts w:ascii="Times New Roman" w:hAnsi="Times New Roman" w:cs="Times New Roman"/>
                <w:sz w:val="24"/>
                <w:szCs w:val="24"/>
              </w:rPr>
            </w:pPr>
            <w:r w:rsidRPr="004E361E">
              <w:rPr>
                <w:rFonts w:ascii="Times New Roman" w:hAnsi="Times New Roman" w:cs="Times New Roman"/>
                <w:sz w:val="24"/>
                <w:szCs w:val="24"/>
              </w:rPr>
              <w:t>3,3</w:t>
            </w:r>
          </w:p>
        </w:tc>
      </w:tr>
    </w:tbl>
    <w:p w:rsidR="00F359CD" w:rsidRPr="004E361E" w:rsidRDefault="00F359CD" w:rsidP="00D855D3">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В частности, у детей возникают проблемы в соблюдении правил поведения в обществе, в общении со взрослыми, выполнении трудовых обязанностей, знании имен своих родителей, знании символики страны и округа и т.д.</w:t>
      </w:r>
    </w:p>
    <w:p w:rsidR="00F359CD" w:rsidRPr="004E361E" w:rsidRDefault="00F359CD"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lastRenderedPageBreak/>
        <w:t xml:space="preserve">По результатам </w:t>
      </w:r>
      <w:r w:rsidRPr="004E361E">
        <w:rPr>
          <w:rFonts w:ascii="Times New Roman" w:eastAsia="Times New Roman" w:hAnsi="Times New Roman" w:cs="Times New Roman"/>
          <w:i/>
          <w:sz w:val="28"/>
          <w:szCs w:val="28"/>
          <w:lang w:eastAsia="ru-RU"/>
        </w:rPr>
        <w:t>мониторинга формирования основ духовно-нравственного</w:t>
      </w:r>
      <w:r w:rsidRPr="004E361E">
        <w:rPr>
          <w:rFonts w:ascii="Times New Roman" w:eastAsia="Times New Roman" w:hAnsi="Times New Roman" w:cs="Times New Roman"/>
          <w:sz w:val="28"/>
          <w:szCs w:val="28"/>
          <w:lang w:eastAsia="ru-RU"/>
        </w:rPr>
        <w:t xml:space="preserve"> </w:t>
      </w:r>
      <w:r w:rsidRPr="004E361E">
        <w:rPr>
          <w:rFonts w:ascii="Times New Roman" w:eastAsia="Times New Roman" w:hAnsi="Times New Roman" w:cs="Times New Roman"/>
          <w:i/>
          <w:sz w:val="28"/>
          <w:szCs w:val="28"/>
          <w:lang w:eastAsia="ru-RU"/>
        </w:rPr>
        <w:t xml:space="preserve">развития </w:t>
      </w:r>
      <w:r w:rsidRPr="004E361E">
        <w:rPr>
          <w:rFonts w:ascii="Times New Roman" w:eastAsia="Times New Roman" w:hAnsi="Times New Roman" w:cs="Times New Roman"/>
          <w:sz w:val="28"/>
          <w:szCs w:val="28"/>
          <w:lang w:eastAsia="ru-RU"/>
        </w:rPr>
        <w:t>детей дошкольного возраста в сентябре в рамках реализации программы «</w:t>
      </w:r>
      <w:proofErr w:type="spellStart"/>
      <w:r w:rsidRPr="004E361E">
        <w:rPr>
          <w:rFonts w:ascii="Times New Roman" w:eastAsia="Times New Roman" w:hAnsi="Times New Roman" w:cs="Times New Roman"/>
          <w:sz w:val="28"/>
          <w:szCs w:val="28"/>
          <w:lang w:eastAsia="ru-RU"/>
        </w:rPr>
        <w:t>Социокультурные</w:t>
      </w:r>
      <w:proofErr w:type="spellEnd"/>
      <w:r w:rsidRPr="004E361E">
        <w:rPr>
          <w:rFonts w:ascii="Times New Roman" w:eastAsia="Times New Roman" w:hAnsi="Times New Roman" w:cs="Times New Roman"/>
          <w:sz w:val="28"/>
          <w:szCs w:val="28"/>
          <w:lang w:eastAsia="ru-RU"/>
        </w:rPr>
        <w:t xml:space="preserve"> истоки» («</w:t>
      </w:r>
      <w:proofErr w:type="spellStart"/>
      <w:r w:rsidRPr="004E361E">
        <w:rPr>
          <w:rFonts w:ascii="Times New Roman" w:eastAsia="Times New Roman" w:hAnsi="Times New Roman" w:cs="Times New Roman"/>
          <w:sz w:val="28"/>
          <w:szCs w:val="28"/>
          <w:lang w:eastAsia="ru-RU"/>
        </w:rPr>
        <w:t>Истоковедение</w:t>
      </w:r>
      <w:proofErr w:type="spellEnd"/>
      <w:r w:rsidRPr="004E361E">
        <w:rPr>
          <w:rFonts w:ascii="Times New Roman" w:eastAsia="Times New Roman" w:hAnsi="Times New Roman" w:cs="Times New Roman"/>
          <w:sz w:val="28"/>
          <w:szCs w:val="28"/>
          <w:lang w:eastAsia="ru-RU"/>
        </w:rPr>
        <w:t>», Том 15) по 5-ти бальной шкале</w:t>
      </w:r>
      <w:r w:rsidR="007F15F4" w:rsidRPr="004E361E">
        <w:rPr>
          <w:rFonts w:ascii="Times New Roman" w:eastAsia="Times New Roman" w:hAnsi="Times New Roman" w:cs="Times New Roman"/>
          <w:sz w:val="28"/>
          <w:szCs w:val="28"/>
          <w:lang w:eastAsia="ru-RU"/>
        </w:rPr>
        <w:t xml:space="preserve"> (</w:t>
      </w:r>
      <w:r w:rsidR="007F15F4" w:rsidRPr="004E361E">
        <w:rPr>
          <w:rFonts w:ascii="Times New Roman" w:hAnsi="Times New Roman" w:cs="Times New Roman"/>
          <w:sz w:val="28"/>
          <w:szCs w:val="28"/>
        </w:rPr>
        <w:t xml:space="preserve">Таблица </w:t>
      </w:r>
      <w:r w:rsidR="006E528E" w:rsidRPr="004E361E">
        <w:rPr>
          <w:rFonts w:ascii="Times New Roman" w:hAnsi="Times New Roman" w:cs="Times New Roman"/>
          <w:sz w:val="28"/>
          <w:szCs w:val="28"/>
        </w:rPr>
        <w:t>4</w:t>
      </w:r>
      <w:r w:rsidR="007F15F4" w:rsidRPr="004E361E">
        <w:rPr>
          <w:rFonts w:ascii="Times New Roman" w:hAnsi="Times New Roman" w:cs="Times New Roman"/>
          <w:sz w:val="28"/>
          <w:szCs w:val="28"/>
        </w:rPr>
        <w:t>.</w:t>
      </w:r>
      <w:r w:rsidR="007F15F4" w:rsidRPr="004E361E">
        <w:rPr>
          <w:rFonts w:ascii="Times New Roman" w:eastAsia="Times New Roman" w:hAnsi="Times New Roman" w:cs="Times New Roman"/>
          <w:sz w:val="28"/>
          <w:szCs w:val="28"/>
          <w:lang w:eastAsia="ru-RU"/>
        </w:rPr>
        <w:t>):</w:t>
      </w:r>
    </w:p>
    <w:p w:rsidR="007F15F4" w:rsidRPr="004E361E" w:rsidRDefault="007F15F4" w:rsidP="0052196A">
      <w:pPr>
        <w:spacing w:after="0" w:line="360" w:lineRule="auto"/>
        <w:ind w:firstLine="709"/>
        <w:jc w:val="right"/>
        <w:rPr>
          <w:rFonts w:ascii="Times New Roman" w:eastAsia="Times New Roman" w:hAnsi="Times New Roman" w:cs="Times New Roman"/>
          <w:sz w:val="28"/>
          <w:szCs w:val="28"/>
          <w:lang w:eastAsia="ru-RU"/>
        </w:rPr>
      </w:pPr>
      <w:r w:rsidRPr="004E361E">
        <w:rPr>
          <w:rFonts w:ascii="Times New Roman" w:hAnsi="Times New Roman" w:cs="Times New Roman"/>
          <w:sz w:val="28"/>
          <w:szCs w:val="28"/>
        </w:rPr>
        <w:t xml:space="preserve">Таблица </w:t>
      </w:r>
      <w:r w:rsidR="006E528E" w:rsidRPr="004E361E">
        <w:rPr>
          <w:rFonts w:ascii="Times New Roman" w:hAnsi="Times New Roman" w:cs="Times New Roman"/>
          <w:sz w:val="28"/>
          <w:szCs w:val="28"/>
        </w:rPr>
        <w:t>4</w:t>
      </w:r>
      <w:r w:rsidRPr="004E361E">
        <w:rPr>
          <w:rFonts w:ascii="Times New Roman" w:hAnsi="Times New Roman" w:cs="Times New Roman"/>
          <w:sz w:val="28"/>
          <w:szCs w:val="28"/>
        </w:rPr>
        <w:t>.</w:t>
      </w:r>
    </w:p>
    <w:tbl>
      <w:tblPr>
        <w:tblStyle w:val="21"/>
        <w:tblW w:w="10009" w:type="dxa"/>
        <w:jc w:val="center"/>
        <w:tblLayout w:type="fixed"/>
        <w:tblLook w:val="04A0"/>
      </w:tblPr>
      <w:tblGrid>
        <w:gridCol w:w="2348"/>
        <w:gridCol w:w="1134"/>
        <w:gridCol w:w="1134"/>
        <w:gridCol w:w="850"/>
        <w:gridCol w:w="992"/>
        <w:gridCol w:w="1134"/>
        <w:gridCol w:w="993"/>
        <w:gridCol w:w="1424"/>
      </w:tblGrid>
      <w:tr w:rsidR="00F359CD" w:rsidRPr="004E361E" w:rsidTr="007F15F4">
        <w:trPr>
          <w:jc w:val="center"/>
        </w:trPr>
        <w:tc>
          <w:tcPr>
            <w:tcW w:w="2348" w:type="dxa"/>
          </w:tcPr>
          <w:p w:rsidR="00F359CD" w:rsidRPr="004E361E" w:rsidRDefault="00F359CD" w:rsidP="0052196A">
            <w:pPr>
              <w:spacing w:line="360" w:lineRule="auto"/>
              <w:rPr>
                <w:rFonts w:ascii="Times New Roman" w:hAnsi="Times New Roman" w:cs="Times New Roman"/>
                <w:b/>
                <w:sz w:val="24"/>
                <w:szCs w:val="24"/>
              </w:rPr>
            </w:pPr>
            <w:r w:rsidRPr="004E361E">
              <w:rPr>
                <w:rFonts w:ascii="Times New Roman" w:hAnsi="Times New Roman" w:cs="Times New Roman"/>
                <w:b/>
                <w:sz w:val="24"/>
                <w:szCs w:val="24"/>
              </w:rPr>
              <w:t>Время проведения мониторинга</w:t>
            </w:r>
          </w:p>
        </w:tc>
        <w:tc>
          <w:tcPr>
            <w:tcW w:w="5244" w:type="dxa"/>
            <w:gridSpan w:val="5"/>
          </w:tcPr>
          <w:p w:rsidR="00F359CD" w:rsidRPr="004E361E" w:rsidRDefault="007F15F4" w:rsidP="002A287F">
            <w:pPr>
              <w:spacing w:line="360" w:lineRule="auto"/>
              <w:rPr>
                <w:rFonts w:ascii="Times New Roman" w:hAnsi="Times New Roman" w:cs="Times New Roman"/>
                <w:b/>
                <w:sz w:val="24"/>
                <w:szCs w:val="24"/>
              </w:rPr>
            </w:pPr>
            <w:r w:rsidRPr="004E361E">
              <w:rPr>
                <w:rFonts w:ascii="Times New Roman" w:hAnsi="Times New Roman" w:cs="Times New Roman"/>
                <w:b/>
                <w:sz w:val="24"/>
                <w:szCs w:val="24"/>
              </w:rPr>
              <w:t xml:space="preserve">Сентябрь </w:t>
            </w:r>
          </w:p>
        </w:tc>
        <w:tc>
          <w:tcPr>
            <w:tcW w:w="2417" w:type="dxa"/>
            <w:gridSpan w:val="2"/>
          </w:tcPr>
          <w:p w:rsidR="00F359CD" w:rsidRPr="004E361E" w:rsidRDefault="00F359CD" w:rsidP="0052196A">
            <w:pPr>
              <w:spacing w:line="360" w:lineRule="auto"/>
              <w:rPr>
                <w:rFonts w:ascii="Times New Roman" w:hAnsi="Times New Roman" w:cs="Times New Roman"/>
                <w:sz w:val="24"/>
                <w:szCs w:val="24"/>
              </w:rPr>
            </w:pPr>
          </w:p>
        </w:tc>
      </w:tr>
      <w:tr w:rsidR="00F359CD" w:rsidRPr="004E361E" w:rsidTr="007F15F4">
        <w:trPr>
          <w:trHeight w:val="440"/>
          <w:jc w:val="center"/>
        </w:trPr>
        <w:tc>
          <w:tcPr>
            <w:tcW w:w="2348" w:type="dxa"/>
            <w:vMerge w:val="restart"/>
          </w:tcPr>
          <w:p w:rsidR="00F359CD" w:rsidRPr="004E361E" w:rsidRDefault="00F359CD" w:rsidP="0052196A">
            <w:pPr>
              <w:spacing w:line="360" w:lineRule="auto"/>
              <w:rPr>
                <w:rFonts w:ascii="Times New Roman" w:hAnsi="Times New Roman" w:cs="Times New Roman"/>
                <w:sz w:val="24"/>
                <w:szCs w:val="24"/>
              </w:rPr>
            </w:pPr>
          </w:p>
        </w:tc>
        <w:tc>
          <w:tcPr>
            <w:tcW w:w="5244" w:type="dxa"/>
            <w:gridSpan w:val="5"/>
          </w:tcPr>
          <w:p w:rsidR="00F359CD" w:rsidRPr="004E361E" w:rsidRDefault="00F359CD" w:rsidP="0052196A">
            <w:pPr>
              <w:spacing w:line="360" w:lineRule="auto"/>
              <w:rPr>
                <w:rFonts w:ascii="Times New Roman" w:hAnsi="Times New Roman" w:cs="Times New Roman"/>
                <w:b/>
                <w:sz w:val="24"/>
                <w:szCs w:val="24"/>
              </w:rPr>
            </w:pPr>
            <w:r w:rsidRPr="004E361E">
              <w:rPr>
                <w:rFonts w:ascii="Times New Roman" w:hAnsi="Times New Roman" w:cs="Times New Roman"/>
                <w:b/>
                <w:sz w:val="24"/>
                <w:szCs w:val="24"/>
              </w:rPr>
              <w:t>Аспекты качества</w:t>
            </w:r>
          </w:p>
        </w:tc>
        <w:tc>
          <w:tcPr>
            <w:tcW w:w="2417" w:type="dxa"/>
            <w:gridSpan w:val="2"/>
          </w:tcPr>
          <w:p w:rsidR="00F359CD" w:rsidRPr="004E361E" w:rsidRDefault="00F359CD" w:rsidP="0052196A">
            <w:pPr>
              <w:spacing w:line="360" w:lineRule="auto"/>
              <w:rPr>
                <w:rFonts w:ascii="Times New Roman" w:hAnsi="Times New Roman" w:cs="Times New Roman"/>
                <w:b/>
                <w:sz w:val="24"/>
                <w:szCs w:val="24"/>
              </w:rPr>
            </w:pPr>
            <w:r w:rsidRPr="004E361E">
              <w:rPr>
                <w:rFonts w:ascii="Times New Roman" w:hAnsi="Times New Roman" w:cs="Times New Roman"/>
                <w:b/>
                <w:sz w:val="24"/>
                <w:szCs w:val="24"/>
              </w:rPr>
              <w:t>Итоговая интегративная оценка</w:t>
            </w:r>
          </w:p>
        </w:tc>
      </w:tr>
      <w:tr w:rsidR="00F359CD" w:rsidRPr="004E361E" w:rsidTr="007F15F4">
        <w:trPr>
          <w:cantSplit/>
          <w:trHeight w:val="1456"/>
          <w:jc w:val="center"/>
        </w:trPr>
        <w:tc>
          <w:tcPr>
            <w:tcW w:w="2348" w:type="dxa"/>
            <w:vMerge/>
          </w:tcPr>
          <w:p w:rsidR="00F359CD" w:rsidRPr="004E361E" w:rsidRDefault="00F359CD" w:rsidP="0052196A">
            <w:pPr>
              <w:spacing w:line="360" w:lineRule="auto"/>
              <w:rPr>
                <w:rFonts w:ascii="Times New Roman" w:hAnsi="Times New Roman" w:cs="Times New Roman"/>
                <w:sz w:val="24"/>
                <w:szCs w:val="24"/>
              </w:rPr>
            </w:pPr>
          </w:p>
        </w:tc>
        <w:tc>
          <w:tcPr>
            <w:tcW w:w="1134" w:type="dxa"/>
            <w:textDirection w:val="btLr"/>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Содержательный</w:t>
            </w:r>
          </w:p>
        </w:tc>
        <w:tc>
          <w:tcPr>
            <w:tcW w:w="1134" w:type="dxa"/>
            <w:textDirection w:val="btLr"/>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Коммуникативный</w:t>
            </w:r>
          </w:p>
        </w:tc>
        <w:tc>
          <w:tcPr>
            <w:tcW w:w="850" w:type="dxa"/>
            <w:textDirection w:val="btLr"/>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 xml:space="preserve">Управленческий </w:t>
            </w:r>
          </w:p>
        </w:tc>
        <w:tc>
          <w:tcPr>
            <w:tcW w:w="992" w:type="dxa"/>
            <w:textDirection w:val="btLr"/>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 xml:space="preserve">Психологический </w:t>
            </w:r>
          </w:p>
        </w:tc>
        <w:tc>
          <w:tcPr>
            <w:tcW w:w="1134" w:type="dxa"/>
            <w:textDirection w:val="btLr"/>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 xml:space="preserve">Социокультурный </w:t>
            </w:r>
          </w:p>
        </w:tc>
        <w:tc>
          <w:tcPr>
            <w:tcW w:w="993" w:type="dxa"/>
            <w:vMerge w:val="restart"/>
            <w:textDirection w:val="btLr"/>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Сумма баллов</w:t>
            </w:r>
          </w:p>
        </w:tc>
        <w:tc>
          <w:tcPr>
            <w:tcW w:w="1424" w:type="dxa"/>
            <w:vMerge w:val="restart"/>
            <w:textDirection w:val="btLr"/>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Уровень духовно-нравственного развития</w:t>
            </w:r>
          </w:p>
        </w:tc>
      </w:tr>
      <w:tr w:rsidR="00F359CD" w:rsidRPr="004E361E" w:rsidTr="007F15F4">
        <w:trPr>
          <w:trHeight w:val="429"/>
          <w:jc w:val="center"/>
        </w:trPr>
        <w:tc>
          <w:tcPr>
            <w:tcW w:w="2348" w:type="dxa"/>
            <w:vMerge/>
          </w:tcPr>
          <w:p w:rsidR="00F359CD" w:rsidRPr="004E361E" w:rsidRDefault="00F359CD" w:rsidP="0052196A">
            <w:pPr>
              <w:spacing w:line="360" w:lineRule="auto"/>
              <w:rPr>
                <w:rFonts w:ascii="Times New Roman" w:hAnsi="Times New Roman" w:cs="Times New Roman"/>
                <w:sz w:val="24"/>
                <w:szCs w:val="24"/>
              </w:rPr>
            </w:pPr>
          </w:p>
        </w:tc>
        <w:tc>
          <w:tcPr>
            <w:tcW w:w="5244" w:type="dxa"/>
            <w:gridSpan w:val="5"/>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Обобщенная интегративно-комплексная оценка в баллах</w:t>
            </w:r>
          </w:p>
        </w:tc>
        <w:tc>
          <w:tcPr>
            <w:tcW w:w="993" w:type="dxa"/>
            <w:vMerge/>
          </w:tcPr>
          <w:p w:rsidR="00F359CD" w:rsidRPr="004E361E" w:rsidRDefault="00F359CD" w:rsidP="0052196A">
            <w:pPr>
              <w:spacing w:line="360" w:lineRule="auto"/>
              <w:rPr>
                <w:rFonts w:ascii="Times New Roman" w:hAnsi="Times New Roman" w:cs="Times New Roman"/>
                <w:sz w:val="24"/>
                <w:szCs w:val="24"/>
              </w:rPr>
            </w:pPr>
          </w:p>
        </w:tc>
        <w:tc>
          <w:tcPr>
            <w:tcW w:w="1424" w:type="dxa"/>
            <w:vMerge/>
          </w:tcPr>
          <w:p w:rsidR="00F359CD" w:rsidRPr="004E361E" w:rsidRDefault="00F359CD" w:rsidP="0052196A">
            <w:pPr>
              <w:spacing w:line="360" w:lineRule="auto"/>
              <w:rPr>
                <w:rFonts w:ascii="Times New Roman" w:hAnsi="Times New Roman" w:cs="Times New Roman"/>
                <w:sz w:val="24"/>
                <w:szCs w:val="24"/>
              </w:rPr>
            </w:pPr>
          </w:p>
        </w:tc>
      </w:tr>
      <w:tr w:rsidR="00F359CD" w:rsidRPr="004E361E" w:rsidTr="007F15F4">
        <w:trPr>
          <w:jc w:val="center"/>
        </w:trPr>
        <w:tc>
          <w:tcPr>
            <w:tcW w:w="2348" w:type="dxa"/>
          </w:tcPr>
          <w:p w:rsidR="00F359CD" w:rsidRPr="004E361E" w:rsidRDefault="00F359CD" w:rsidP="0052196A">
            <w:pPr>
              <w:tabs>
                <w:tab w:val="left" w:pos="966"/>
              </w:tabs>
              <w:spacing w:line="360" w:lineRule="auto"/>
              <w:rPr>
                <w:rFonts w:ascii="Times New Roman" w:hAnsi="Times New Roman" w:cs="Times New Roman"/>
                <w:sz w:val="24"/>
                <w:szCs w:val="24"/>
              </w:rPr>
            </w:pPr>
            <w:r w:rsidRPr="004E361E">
              <w:rPr>
                <w:rFonts w:ascii="Times New Roman" w:hAnsi="Times New Roman" w:cs="Times New Roman"/>
                <w:sz w:val="24"/>
                <w:szCs w:val="24"/>
              </w:rPr>
              <w:t>Итог по группе</w:t>
            </w:r>
            <w:r w:rsidRPr="004E361E">
              <w:rPr>
                <w:rFonts w:ascii="Times New Roman" w:hAnsi="Times New Roman" w:cs="Times New Roman"/>
                <w:sz w:val="24"/>
                <w:szCs w:val="24"/>
              </w:rPr>
              <w:tab/>
            </w:r>
          </w:p>
        </w:tc>
        <w:tc>
          <w:tcPr>
            <w:tcW w:w="1134" w:type="dxa"/>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3</w:t>
            </w:r>
          </w:p>
        </w:tc>
        <w:tc>
          <w:tcPr>
            <w:tcW w:w="1134" w:type="dxa"/>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3</w:t>
            </w:r>
          </w:p>
        </w:tc>
        <w:tc>
          <w:tcPr>
            <w:tcW w:w="850" w:type="dxa"/>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2</w:t>
            </w:r>
          </w:p>
        </w:tc>
        <w:tc>
          <w:tcPr>
            <w:tcW w:w="992" w:type="dxa"/>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3</w:t>
            </w:r>
          </w:p>
        </w:tc>
        <w:tc>
          <w:tcPr>
            <w:tcW w:w="1134" w:type="dxa"/>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3</w:t>
            </w:r>
          </w:p>
        </w:tc>
        <w:tc>
          <w:tcPr>
            <w:tcW w:w="993" w:type="dxa"/>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14</w:t>
            </w:r>
          </w:p>
        </w:tc>
        <w:tc>
          <w:tcPr>
            <w:tcW w:w="1424" w:type="dxa"/>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н</w:t>
            </w:r>
          </w:p>
        </w:tc>
      </w:tr>
    </w:tbl>
    <w:p w:rsidR="002A287F" w:rsidRDefault="002A287F" w:rsidP="00D855D3">
      <w:pPr>
        <w:spacing w:after="0" w:line="360" w:lineRule="auto"/>
        <w:ind w:firstLine="709"/>
        <w:jc w:val="both"/>
        <w:rPr>
          <w:rFonts w:ascii="Times New Roman" w:eastAsia="Times New Roman" w:hAnsi="Times New Roman" w:cs="Times New Roman"/>
          <w:sz w:val="28"/>
          <w:szCs w:val="28"/>
          <w:lang w:eastAsia="ru-RU"/>
        </w:rPr>
      </w:pPr>
    </w:p>
    <w:p w:rsidR="00F359CD" w:rsidRPr="004E361E" w:rsidRDefault="00F359CD" w:rsidP="00D855D3">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Анкетирование родителей показывает (</w:t>
      </w:r>
      <w:r w:rsidR="008E5121" w:rsidRPr="004E361E">
        <w:rPr>
          <w:rFonts w:ascii="Times New Roman" w:eastAsia="Times New Roman" w:hAnsi="Times New Roman" w:cs="Times New Roman"/>
          <w:sz w:val="28"/>
          <w:szCs w:val="28"/>
          <w:lang w:eastAsia="ru-RU"/>
        </w:rPr>
        <w:t xml:space="preserve">Анкета. </w:t>
      </w:r>
      <w:r w:rsidRPr="004E361E">
        <w:rPr>
          <w:rFonts w:ascii="Times New Roman" w:eastAsia="Times New Roman" w:hAnsi="Times New Roman" w:cs="Times New Roman"/>
          <w:b/>
          <w:i/>
          <w:sz w:val="28"/>
          <w:szCs w:val="28"/>
          <w:lang w:eastAsia="ru-RU"/>
        </w:rPr>
        <w:t>Приложение 1.</w:t>
      </w:r>
      <w:r w:rsidRPr="004E361E">
        <w:rPr>
          <w:rFonts w:ascii="Times New Roman" w:eastAsia="Times New Roman" w:hAnsi="Times New Roman" w:cs="Times New Roman"/>
          <w:sz w:val="28"/>
          <w:szCs w:val="28"/>
          <w:lang w:eastAsia="ru-RU"/>
        </w:rPr>
        <w:t>):</w:t>
      </w:r>
    </w:p>
    <w:p w:rsidR="00F359CD" w:rsidRPr="004E361E" w:rsidRDefault="00186B40" w:rsidP="0052196A">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к 5-7</w:t>
      </w:r>
      <w:bookmarkStart w:id="27" w:name="_GoBack"/>
      <w:bookmarkEnd w:id="27"/>
      <w:r w:rsidR="00F359CD" w:rsidRPr="004E361E">
        <w:rPr>
          <w:rFonts w:ascii="Times New Roman" w:eastAsia="Times New Roman" w:hAnsi="Times New Roman" w:cs="Times New Roman"/>
          <w:sz w:val="28"/>
          <w:szCs w:val="28"/>
          <w:lang w:eastAsia="ru-RU"/>
        </w:rPr>
        <w:t xml:space="preserve"> годам у 60% дошкольников отсутствует познавательный интерес к истории и культурному наследию города, региона;</w:t>
      </w:r>
    </w:p>
    <w:p w:rsidR="00F359CD" w:rsidRPr="004E361E" w:rsidRDefault="00F359CD"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t>у 65 % детей отмечается низкий уровень знаний</w:t>
      </w:r>
      <w:r w:rsidR="005B4DE0" w:rsidRPr="004E361E">
        <w:rPr>
          <w:rFonts w:ascii="Times New Roman" w:eastAsia="Times New Roman" w:hAnsi="Times New Roman" w:cs="Times New Roman"/>
          <w:sz w:val="28"/>
          <w:szCs w:val="28"/>
          <w:lang w:eastAsia="ru-RU"/>
        </w:rPr>
        <w:t xml:space="preserve"> о нравственных</w:t>
      </w:r>
      <w:r w:rsidRPr="004E361E">
        <w:rPr>
          <w:rFonts w:ascii="Times New Roman" w:eastAsia="Times New Roman" w:hAnsi="Times New Roman" w:cs="Times New Roman"/>
          <w:sz w:val="28"/>
          <w:szCs w:val="28"/>
          <w:lang w:eastAsia="ru-RU"/>
        </w:rPr>
        <w:t xml:space="preserve"> </w:t>
      </w:r>
      <w:r w:rsidR="005B4DE0" w:rsidRPr="004E361E">
        <w:rPr>
          <w:rFonts w:ascii="Times New Roman" w:eastAsia="Times New Roman" w:hAnsi="Times New Roman" w:cs="Times New Roman"/>
          <w:sz w:val="28"/>
          <w:szCs w:val="28"/>
          <w:lang w:eastAsia="ru-RU"/>
        </w:rPr>
        <w:t>нормах, умения сострадать, отличать хорошие и плохие поступки</w:t>
      </w:r>
      <w:r w:rsidRPr="004E361E">
        <w:rPr>
          <w:rFonts w:ascii="Times New Roman" w:eastAsia="Times New Roman" w:hAnsi="Times New Roman" w:cs="Times New Roman"/>
          <w:sz w:val="28"/>
          <w:szCs w:val="28"/>
          <w:lang w:eastAsia="ru-RU"/>
        </w:rPr>
        <w:t>;</w:t>
      </w:r>
    </w:p>
    <w:p w:rsidR="00F359CD" w:rsidRPr="004E361E" w:rsidRDefault="00F359CD"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t>80 % родителей не имеют возможности рассказать своему ребенку о городе, его истории, знаменитых людях, достопримечательностях из-за высокой занятости;</w:t>
      </w:r>
    </w:p>
    <w:p w:rsidR="00F359CD" w:rsidRPr="004E361E" w:rsidRDefault="00F359CD" w:rsidP="00D855D3">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t>40 % родителей затрудняются в знании истории города, региона и ждут помощи в это</w:t>
      </w:r>
      <w:r w:rsidR="00D855D3" w:rsidRPr="004E361E">
        <w:rPr>
          <w:rFonts w:ascii="Times New Roman" w:eastAsia="Times New Roman" w:hAnsi="Times New Roman" w:cs="Times New Roman"/>
          <w:sz w:val="28"/>
          <w:szCs w:val="28"/>
          <w:lang w:eastAsia="ru-RU"/>
        </w:rPr>
        <w:t>м направлении от детского сада.</w:t>
      </w:r>
    </w:p>
    <w:p w:rsidR="00F359CD" w:rsidRPr="004E361E" w:rsidRDefault="00F359CD"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Таким образом, из</w:t>
      </w:r>
      <w:r w:rsidR="00D855D3" w:rsidRPr="004E361E">
        <w:rPr>
          <w:rFonts w:ascii="Times New Roman" w:eastAsia="Times New Roman" w:hAnsi="Times New Roman" w:cs="Times New Roman"/>
          <w:sz w:val="28"/>
          <w:szCs w:val="28"/>
          <w:lang w:eastAsia="ru-RU"/>
        </w:rPr>
        <w:t xml:space="preserve"> сложившейся проблемы определили</w:t>
      </w:r>
      <w:r w:rsidRPr="004E361E">
        <w:rPr>
          <w:rFonts w:ascii="Times New Roman" w:eastAsia="Times New Roman" w:hAnsi="Times New Roman" w:cs="Times New Roman"/>
          <w:sz w:val="28"/>
          <w:szCs w:val="28"/>
          <w:lang w:eastAsia="ru-RU"/>
        </w:rPr>
        <w:t xml:space="preserve"> сроки, этапы и пути реализации проекта гражданско-патриотического</w:t>
      </w:r>
      <w:r w:rsidR="005B4DE0" w:rsidRPr="004E361E">
        <w:rPr>
          <w:rFonts w:ascii="Times New Roman" w:eastAsia="Times New Roman" w:hAnsi="Times New Roman" w:cs="Times New Roman"/>
          <w:sz w:val="28"/>
          <w:szCs w:val="28"/>
          <w:lang w:eastAsia="ru-RU"/>
        </w:rPr>
        <w:t xml:space="preserve"> и духовно-</w:t>
      </w:r>
      <w:r w:rsidR="005B4DE0" w:rsidRPr="004E361E">
        <w:rPr>
          <w:rFonts w:ascii="Times New Roman" w:eastAsia="Times New Roman" w:hAnsi="Times New Roman" w:cs="Times New Roman"/>
          <w:sz w:val="28"/>
          <w:szCs w:val="28"/>
          <w:lang w:eastAsia="ru-RU"/>
        </w:rPr>
        <w:lastRenderedPageBreak/>
        <w:t>нравственного</w:t>
      </w:r>
      <w:r w:rsidRPr="004E361E">
        <w:rPr>
          <w:rFonts w:ascii="Times New Roman" w:eastAsia="Times New Roman" w:hAnsi="Times New Roman" w:cs="Times New Roman"/>
          <w:sz w:val="28"/>
          <w:szCs w:val="28"/>
          <w:lang w:eastAsia="ru-RU"/>
        </w:rPr>
        <w:t xml:space="preserve"> воспитания, а также  критерии достижения поставленной цели и задач всеми участниками воспитательного процесса. </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b/>
          <w:i/>
          <w:sz w:val="28"/>
          <w:szCs w:val="28"/>
          <w:lang w:eastAsia="ru-RU"/>
        </w:rPr>
      </w:pPr>
      <w:r w:rsidRPr="004E361E">
        <w:rPr>
          <w:rFonts w:ascii="Times New Roman" w:eastAsia="Times New Roman" w:hAnsi="Times New Roman" w:cs="Times New Roman"/>
          <w:b/>
          <w:i/>
          <w:sz w:val="28"/>
          <w:szCs w:val="28"/>
          <w:lang w:eastAsia="ru-RU"/>
        </w:rPr>
        <w:t xml:space="preserve">Критерии оценки </w:t>
      </w:r>
      <w:proofErr w:type="spellStart"/>
      <w:r w:rsidRPr="004E361E">
        <w:rPr>
          <w:rFonts w:ascii="Times New Roman" w:eastAsia="Times New Roman" w:hAnsi="Times New Roman" w:cs="Times New Roman"/>
          <w:b/>
          <w:i/>
          <w:sz w:val="28"/>
          <w:szCs w:val="28"/>
          <w:lang w:eastAsia="ru-RU"/>
        </w:rPr>
        <w:t>сформированности</w:t>
      </w:r>
      <w:proofErr w:type="spellEnd"/>
      <w:r w:rsidRPr="004E361E">
        <w:rPr>
          <w:rFonts w:ascii="Times New Roman" w:eastAsia="Times New Roman" w:hAnsi="Times New Roman" w:cs="Times New Roman"/>
          <w:b/>
          <w:i/>
          <w:sz w:val="28"/>
          <w:szCs w:val="28"/>
          <w:lang w:eastAsia="ru-RU"/>
        </w:rPr>
        <w:t xml:space="preserve"> у дошкольников ценностного отношения к общепринятым нормам поведения в обществе:</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t>Наличие базовых знаний о нормах поведения в обществе, представлений о нравственно-этических понятиях;</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t>Добровольное и инициативное участие в трудовой, художественно-творческой, исследовательской, познавательной деятельности в ДОУ и дома;</w:t>
      </w:r>
    </w:p>
    <w:p w:rsidR="005B4DE0" w:rsidRPr="004E361E" w:rsidRDefault="005B4DE0" w:rsidP="0050757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t>Разрешение смоделированных и жизненных ситуаций с применением знаний, получе</w:t>
      </w:r>
      <w:r w:rsidR="00507570">
        <w:rPr>
          <w:rFonts w:ascii="Times New Roman" w:eastAsia="Times New Roman" w:hAnsi="Times New Roman" w:cs="Times New Roman"/>
          <w:sz w:val="28"/>
          <w:szCs w:val="28"/>
          <w:lang w:eastAsia="ru-RU"/>
        </w:rPr>
        <w:t>нных в ходе реализации проекта.</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b/>
          <w:i/>
          <w:sz w:val="28"/>
          <w:szCs w:val="28"/>
          <w:lang w:eastAsia="ru-RU"/>
        </w:rPr>
      </w:pPr>
      <w:r w:rsidRPr="004E361E">
        <w:rPr>
          <w:rFonts w:ascii="Times New Roman" w:eastAsia="Times New Roman" w:hAnsi="Times New Roman" w:cs="Times New Roman"/>
          <w:b/>
          <w:i/>
          <w:sz w:val="28"/>
          <w:szCs w:val="28"/>
          <w:lang w:eastAsia="ru-RU"/>
        </w:rPr>
        <w:t>Критерии гражданско-патриотической воспитанности:</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r>
      <w:proofErr w:type="spellStart"/>
      <w:r w:rsidRPr="004E361E">
        <w:rPr>
          <w:rFonts w:ascii="Times New Roman" w:eastAsia="Times New Roman" w:hAnsi="Times New Roman" w:cs="Times New Roman"/>
          <w:sz w:val="28"/>
          <w:szCs w:val="28"/>
          <w:lang w:eastAsia="ru-RU"/>
        </w:rPr>
        <w:t>сформированность</w:t>
      </w:r>
      <w:proofErr w:type="spellEnd"/>
      <w:r w:rsidRPr="004E361E">
        <w:rPr>
          <w:rFonts w:ascii="Times New Roman" w:eastAsia="Times New Roman" w:hAnsi="Times New Roman" w:cs="Times New Roman"/>
          <w:sz w:val="28"/>
          <w:szCs w:val="28"/>
          <w:lang w:eastAsia="ru-RU"/>
        </w:rPr>
        <w:t xml:space="preserve"> систематических знаний о своей Родине, ее истории, культуре, о культуре народов, проживающих на территории России;</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t>стремление внести свой вклад в развитие своей малой родины: округа, города, учреждения;</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t>проявление социальной ответственности в выполнении обязанностей гражданина, члена нашего общества.</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b/>
          <w:i/>
          <w:sz w:val="28"/>
          <w:szCs w:val="28"/>
          <w:lang w:eastAsia="ru-RU"/>
        </w:rPr>
      </w:pPr>
      <w:r w:rsidRPr="004E361E">
        <w:rPr>
          <w:rFonts w:ascii="Times New Roman" w:eastAsia="Times New Roman" w:hAnsi="Times New Roman" w:cs="Times New Roman"/>
          <w:b/>
          <w:i/>
          <w:sz w:val="28"/>
          <w:szCs w:val="28"/>
          <w:lang w:eastAsia="ru-RU"/>
        </w:rPr>
        <w:t>Критерии духовно-нравственной воспитанности:</w:t>
      </w:r>
    </w:p>
    <w:p w:rsidR="005B4DE0" w:rsidRPr="004E361E" w:rsidRDefault="005B4DE0" w:rsidP="0052196A">
      <w:pPr>
        <w:pStyle w:val="a7"/>
        <w:numPr>
          <w:ilvl w:val="0"/>
          <w:numId w:val="6"/>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xml:space="preserve">способность понимать эмоциональное состояние других людей, сочувствовать и сопереживать, проявлять </w:t>
      </w:r>
      <w:proofErr w:type="spellStart"/>
      <w:r w:rsidRPr="004E361E">
        <w:rPr>
          <w:rFonts w:ascii="Times New Roman" w:eastAsia="Times New Roman" w:hAnsi="Times New Roman" w:cs="Times New Roman"/>
          <w:sz w:val="28"/>
          <w:szCs w:val="28"/>
          <w:lang w:eastAsia="ru-RU"/>
        </w:rPr>
        <w:t>эмпатию</w:t>
      </w:r>
      <w:proofErr w:type="spellEnd"/>
      <w:r w:rsidRPr="004E361E">
        <w:rPr>
          <w:rFonts w:ascii="Times New Roman" w:eastAsia="Times New Roman" w:hAnsi="Times New Roman" w:cs="Times New Roman"/>
          <w:sz w:val="28"/>
          <w:szCs w:val="28"/>
          <w:lang w:eastAsia="ru-RU"/>
        </w:rPr>
        <w:t>;</w:t>
      </w:r>
    </w:p>
    <w:p w:rsidR="005B4DE0" w:rsidRPr="004E361E" w:rsidRDefault="005B4DE0" w:rsidP="0052196A">
      <w:pPr>
        <w:pStyle w:val="a7"/>
        <w:numPr>
          <w:ilvl w:val="0"/>
          <w:numId w:val="6"/>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опыт активного взаимодействия (проявление открытости и доверия к близким людям, умение присоединяться к общению);</w:t>
      </w:r>
    </w:p>
    <w:p w:rsidR="005B4DE0" w:rsidRPr="004E361E" w:rsidRDefault="005B4DE0" w:rsidP="0052196A">
      <w:pPr>
        <w:pStyle w:val="a7"/>
        <w:numPr>
          <w:ilvl w:val="0"/>
          <w:numId w:val="6"/>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взаимопонимание (умение понять сверстника и взрослого, принять точку зрения собеседника, быть терпимым к иному мнению);</w:t>
      </w:r>
    </w:p>
    <w:p w:rsidR="005B4DE0" w:rsidRPr="004E361E" w:rsidRDefault="005B4DE0" w:rsidP="0052196A">
      <w:pPr>
        <w:pStyle w:val="a7"/>
        <w:numPr>
          <w:ilvl w:val="0"/>
          <w:numId w:val="6"/>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готовность к сотрудничеству (приходить к согласию, уметь слушать и слышать, уважительно общаться со всеми участниками образовательного процесса, участвовать на равных в общем деле).</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b/>
          <w:i/>
          <w:sz w:val="28"/>
          <w:szCs w:val="28"/>
          <w:lang w:eastAsia="ru-RU"/>
        </w:rPr>
      </w:pPr>
      <w:r w:rsidRPr="004E361E">
        <w:rPr>
          <w:rFonts w:ascii="Times New Roman" w:eastAsia="Times New Roman" w:hAnsi="Times New Roman" w:cs="Times New Roman"/>
          <w:b/>
          <w:i/>
          <w:sz w:val="28"/>
          <w:szCs w:val="28"/>
          <w:lang w:eastAsia="ru-RU"/>
        </w:rPr>
        <w:t>Количественные критерии реализации проекта:</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t>включенность каждого воспитанника в воспитательные ситуации;</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lastRenderedPageBreak/>
        <w:t>•</w:t>
      </w:r>
      <w:r w:rsidRPr="004E361E">
        <w:rPr>
          <w:rFonts w:ascii="Times New Roman" w:eastAsia="Times New Roman" w:hAnsi="Times New Roman" w:cs="Times New Roman"/>
          <w:sz w:val="28"/>
          <w:szCs w:val="28"/>
          <w:lang w:eastAsia="ru-RU"/>
        </w:rPr>
        <w:tab/>
        <w:t>качество отношений (отношения детей к реалиям жизни учреждения, к учреждению, к педагогу, объединению, совместным делам);</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t>участие в конкурсах по тематике;</w:t>
      </w:r>
    </w:p>
    <w:p w:rsidR="005B4DE0" w:rsidRPr="004E361E" w:rsidRDefault="005B4DE0" w:rsidP="0052196A">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ab/>
        <w:t>проведение гражданско-патриотических мероприятий.</w:t>
      </w:r>
    </w:p>
    <w:p w:rsidR="00F359CD" w:rsidRPr="004E361E" w:rsidRDefault="00716E27" w:rsidP="0052196A">
      <w:pPr>
        <w:pStyle w:val="a7"/>
        <w:widowControl w:val="0"/>
        <w:numPr>
          <w:ilvl w:val="0"/>
          <w:numId w:val="15"/>
        </w:numPr>
        <w:suppressAutoHyphens/>
        <w:autoSpaceDN w:val="0"/>
        <w:spacing w:after="0" w:line="360" w:lineRule="auto"/>
        <w:ind w:left="0" w:firstLine="0"/>
        <w:jc w:val="center"/>
        <w:textAlignment w:val="baseline"/>
        <w:rPr>
          <w:rFonts w:ascii="Times New Roman" w:eastAsia="SimSun" w:hAnsi="Times New Roman" w:cs="Times New Roman"/>
          <w:b/>
          <w:kern w:val="3"/>
          <w:sz w:val="28"/>
          <w:szCs w:val="28"/>
          <w:lang w:eastAsia="zh-CN" w:bidi="hi-IN"/>
        </w:rPr>
      </w:pPr>
      <w:r w:rsidRPr="004E361E">
        <w:rPr>
          <w:rFonts w:ascii="Times New Roman" w:eastAsia="SimSun" w:hAnsi="Times New Roman" w:cs="Times New Roman"/>
          <w:b/>
          <w:i/>
          <w:kern w:val="3"/>
          <w:sz w:val="28"/>
          <w:szCs w:val="28"/>
          <w:lang w:eastAsia="zh-CN" w:bidi="hi-IN"/>
        </w:rPr>
        <w:t>Пр</w:t>
      </w:r>
      <w:r w:rsidR="00F359CD" w:rsidRPr="004E361E">
        <w:rPr>
          <w:rFonts w:ascii="Times New Roman" w:eastAsia="SimSun" w:hAnsi="Times New Roman" w:cs="Times New Roman"/>
          <w:b/>
          <w:i/>
          <w:kern w:val="3"/>
          <w:sz w:val="28"/>
          <w:szCs w:val="28"/>
          <w:lang w:eastAsia="zh-CN" w:bidi="hi-IN"/>
        </w:rPr>
        <w:t>огностический этап.</w:t>
      </w:r>
    </w:p>
    <w:p w:rsidR="00F359CD" w:rsidRPr="004E361E" w:rsidRDefault="00F359CD" w:rsidP="0052196A">
      <w:pPr>
        <w:widowControl w:val="0"/>
        <w:suppressAutoHyphens/>
        <w:autoSpaceDN w:val="0"/>
        <w:spacing w:after="0" w:line="360" w:lineRule="auto"/>
        <w:ind w:firstLine="709"/>
        <w:jc w:val="both"/>
        <w:textAlignment w:val="baseline"/>
        <w:rPr>
          <w:rFonts w:ascii="Times New Roman" w:eastAsia="SimSun" w:hAnsi="Times New Roman" w:cs="Times New Roman"/>
          <w:kern w:val="3"/>
          <w:sz w:val="28"/>
          <w:szCs w:val="28"/>
          <w:lang w:eastAsia="zh-CN" w:bidi="hi-IN"/>
        </w:rPr>
      </w:pPr>
      <w:r w:rsidRPr="004E361E">
        <w:rPr>
          <w:rFonts w:ascii="Times New Roman" w:eastAsia="SimSun" w:hAnsi="Times New Roman" w:cs="Times New Roman"/>
          <w:kern w:val="3"/>
          <w:sz w:val="28"/>
          <w:szCs w:val="28"/>
          <w:lang w:eastAsia="zh-CN" w:bidi="hi-IN"/>
        </w:rPr>
        <w:t>В процессе данного этапа были определены следующие сроки:</w:t>
      </w:r>
    </w:p>
    <w:p w:rsidR="00F359CD" w:rsidRPr="004E361E" w:rsidRDefault="005B4DE0" w:rsidP="0052196A">
      <w:pPr>
        <w:widowControl w:val="0"/>
        <w:numPr>
          <w:ilvl w:val="0"/>
          <w:numId w:val="14"/>
        </w:numPr>
        <w:suppressAutoHyphens/>
        <w:autoSpaceDN w:val="0"/>
        <w:spacing w:after="0" w:line="360" w:lineRule="auto"/>
        <w:ind w:left="0" w:firstLine="709"/>
        <w:jc w:val="both"/>
        <w:textAlignment w:val="baseline"/>
        <w:rPr>
          <w:rFonts w:ascii="Times New Roman" w:eastAsia="SimSun" w:hAnsi="Times New Roman" w:cs="Times New Roman"/>
          <w:kern w:val="3"/>
          <w:sz w:val="24"/>
          <w:szCs w:val="24"/>
          <w:lang w:eastAsia="zh-CN" w:bidi="hi-IN"/>
        </w:rPr>
      </w:pPr>
      <w:r w:rsidRPr="004E361E">
        <w:rPr>
          <w:rFonts w:ascii="Times New Roman" w:eastAsia="SimSun" w:hAnsi="Times New Roman" w:cs="Times New Roman"/>
          <w:kern w:val="3"/>
          <w:sz w:val="28"/>
          <w:szCs w:val="28"/>
          <w:lang w:eastAsia="zh-CN" w:bidi="hi-IN"/>
        </w:rPr>
        <w:t xml:space="preserve">Срок реализации проекта: 1 </w:t>
      </w:r>
      <w:r w:rsidR="008E5121" w:rsidRPr="004E361E">
        <w:rPr>
          <w:rFonts w:ascii="Times New Roman" w:eastAsia="SimSun" w:hAnsi="Times New Roman" w:cs="Times New Roman"/>
          <w:kern w:val="3"/>
          <w:sz w:val="28"/>
          <w:szCs w:val="28"/>
          <w:lang w:eastAsia="zh-CN" w:bidi="hi-IN"/>
        </w:rPr>
        <w:t xml:space="preserve">учебный </w:t>
      </w:r>
      <w:r w:rsidRPr="004E361E">
        <w:rPr>
          <w:rFonts w:ascii="Times New Roman" w:eastAsia="SimSun" w:hAnsi="Times New Roman" w:cs="Times New Roman"/>
          <w:kern w:val="3"/>
          <w:sz w:val="28"/>
          <w:szCs w:val="28"/>
          <w:lang w:eastAsia="zh-CN" w:bidi="hi-IN"/>
        </w:rPr>
        <w:t xml:space="preserve">год </w:t>
      </w:r>
    </w:p>
    <w:p w:rsidR="00F359CD" w:rsidRPr="004E361E" w:rsidRDefault="00F359CD" w:rsidP="0052196A">
      <w:pPr>
        <w:widowControl w:val="0"/>
        <w:numPr>
          <w:ilvl w:val="0"/>
          <w:numId w:val="14"/>
        </w:numPr>
        <w:suppressAutoHyphens/>
        <w:autoSpaceDN w:val="0"/>
        <w:spacing w:after="0" w:line="360" w:lineRule="auto"/>
        <w:ind w:left="0" w:firstLine="709"/>
        <w:jc w:val="both"/>
        <w:textAlignment w:val="baseline"/>
        <w:rPr>
          <w:rFonts w:ascii="Times New Roman" w:eastAsia="SimSun" w:hAnsi="Times New Roman" w:cs="Times New Roman"/>
          <w:kern w:val="3"/>
          <w:sz w:val="28"/>
          <w:szCs w:val="28"/>
          <w:lang w:eastAsia="zh-CN" w:bidi="hi-IN"/>
        </w:rPr>
      </w:pPr>
      <w:proofErr w:type="spellStart"/>
      <w:r w:rsidRPr="004E361E">
        <w:rPr>
          <w:rFonts w:ascii="Times New Roman" w:eastAsia="SimSun" w:hAnsi="Times New Roman" w:cs="Times New Roman"/>
          <w:kern w:val="3"/>
          <w:sz w:val="28"/>
          <w:szCs w:val="28"/>
          <w:lang w:eastAsia="zh-CN" w:bidi="hi-IN"/>
        </w:rPr>
        <w:t>Исследовательско-диагностич</w:t>
      </w:r>
      <w:r w:rsidR="005B4DE0" w:rsidRPr="004E361E">
        <w:rPr>
          <w:rFonts w:ascii="Times New Roman" w:eastAsia="SimSun" w:hAnsi="Times New Roman" w:cs="Times New Roman"/>
          <w:kern w:val="3"/>
          <w:sz w:val="28"/>
          <w:szCs w:val="28"/>
          <w:lang w:eastAsia="zh-CN" w:bidi="hi-IN"/>
        </w:rPr>
        <w:t>еский</w:t>
      </w:r>
      <w:proofErr w:type="spellEnd"/>
      <w:r w:rsidR="005B4DE0" w:rsidRPr="004E361E">
        <w:rPr>
          <w:rFonts w:ascii="Times New Roman" w:eastAsia="SimSun" w:hAnsi="Times New Roman" w:cs="Times New Roman"/>
          <w:kern w:val="3"/>
          <w:sz w:val="28"/>
          <w:szCs w:val="28"/>
          <w:lang w:eastAsia="zh-CN" w:bidi="hi-IN"/>
        </w:rPr>
        <w:t xml:space="preserve"> этап – 2 недели </w:t>
      </w:r>
    </w:p>
    <w:p w:rsidR="00F359CD" w:rsidRPr="004E361E" w:rsidRDefault="00F359CD" w:rsidP="0052196A">
      <w:pPr>
        <w:widowControl w:val="0"/>
        <w:numPr>
          <w:ilvl w:val="0"/>
          <w:numId w:val="14"/>
        </w:numPr>
        <w:suppressAutoHyphens/>
        <w:autoSpaceDN w:val="0"/>
        <w:spacing w:after="0" w:line="360" w:lineRule="auto"/>
        <w:ind w:left="0" w:firstLine="709"/>
        <w:jc w:val="both"/>
        <w:textAlignment w:val="baseline"/>
        <w:rPr>
          <w:rFonts w:ascii="Times New Roman" w:eastAsia="SimSun" w:hAnsi="Times New Roman" w:cs="Times New Roman"/>
          <w:kern w:val="3"/>
          <w:sz w:val="28"/>
          <w:szCs w:val="28"/>
          <w:lang w:eastAsia="zh-CN" w:bidi="hi-IN"/>
        </w:rPr>
      </w:pPr>
      <w:r w:rsidRPr="004E361E">
        <w:rPr>
          <w:rFonts w:ascii="Times New Roman" w:eastAsia="SimSun" w:hAnsi="Times New Roman" w:cs="Times New Roman"/>
          <w:kern w:val="3"/>
          <w:sz w:val="28"/>
          <w:szCs w:val="28"/>
          <w:lang w:eastAsia="zh-CN" w:bidi="hi-IN"/>
        </w:rPr>
        <w:t>Прогностиче</w:t>
      </w:r>
      <w:r w:rsidR="005B4DE0" w:rsidRPr="004E361E">
        <w:rPr>
          <w:rFonts w:ascii="Times New Roman" w:eastAsia="SimSun" w:hAnsi="Times New Roman" w:cs="Times New Roman"/>
          <w:kern w:val="3"/>
          <w:sz w:val="28"/>
          <w:szCs w:val="28"/>
          <w:lang w:eastAsia="zh-CN" w:bidi="hi-IN"/>
        </w:rPr>
        <w:t xml:space="preserve">ский </w:t>
      </w:r>
      <w:r w:rsidR="002F322D" w:rsidRPr="004E361E">
        <w:rPr>
          <w:rFonts w:ascii="Times New Roman" w:eastAsia="SimSun" w:hAnsi="Times New Roman" w:cs="Times New Roman"/>
          <w:kern w:val="3"/>
          <w:sz w:val="28"/>
          <w:szCs w:val="28"/>
          <w:lang w:eastAsia="zh-CN" w:bidi="hi-IN"/>
        </w:rPr>
        <w:t>этап -</w:t>
      </w:r>
      <w:r w:rsidR="005B4DE0" w:rsidRPr="004E361E">
        <w:rPr>
          <w:rFonts w:ascii="Times New Roman" w:eastAsia="SimSun" w:hAnsi="Times New Roman" w:cs="Times New Roman"/>
          <w:kern w:val="3"/>
          <w:sz w:val="28"/>
          <w:szCs w:val="28"/>
          <w:lang w:eastAsia="zh-CN" w:bidi="hi-IN"/>
        </w:rPr>
        <w:t xml:space="preserve"> 1 неделя </w:t>
      </w:r>
    </w:p>
    <w:p w:rsidR="00F359CD" w:rsidRPr="004E361E" w:rsidRDefault="00F359CD" w:rsidP="0052196A">
      <w:pPr>
        <w:widowControl w:val="0"/>
        <w:numPr>
          <w:ilvl w:val="0"/>
          <w:numId w:val="14"/>
        </w:numPr>
        <w:suppressAutoHyphens/>
        <w:autoSpaceDN w:val="0"/>
        <w:spacing w:after="0" w:line="360" w:lineRule="auto"/>
        <w:ind w:left="0" w:firstLine="709"/>
        <w:jc w:val="both"/>
        <w:textAlignment w:val="baseline"/>
        <w:rPr>
          <w:rFonts w:ascii="Times New Roman" w:eastAsia="SimSun" w:hAnsi="Times New Roman" w:cs="Times New Roman"/>
          <w:kern w:val="3"/>
          <w:sz w:val="28"/>
          <w:szCs w:val="28"/>
          <w:lang w:eastAsia="zh-CN" w:bidi="hi-IN"/>
        </w:rPr>
      </w:pPr>
      <w:r w:rsidRPr="004E361E">
        <w:rPr>
          <w:rFonts w:ascii="Times New Roman" w:eastAsia="SimSun" w:hAnsi="Times New Roman" w:cs="Times New Roman"/>
          <w:kern w:val="3"/>
          <w:sz w:val="28"/>
          <w:szCs w:val="28"/>
          <w:lang w:eastAsia="zh-CN" w:bidi="hi-IN"/>
        </w:rPr>
        <w:t>Экспер</w:t>
      </w:r>
      <w:r w:rsidR="005B4DE0" w:rsidRPr="004E361E">
        <w:rPr>
          <w:rFonts w:ascii="Times New Roman" w:eastAsia="SimSun" w:hAnsi="Times New Roman" w:cs="Times New Roman"/>
          <w:kern w:val="3"/>
          <w:sz w:val="28"/>
          <w:szCs w:val="28"/>
          <w:lang w:eastAsia="zh-CN" w:bidi="hi-IN"/>
        </w:rPr>
        <w:t>иментально-практический этап – 1 учебный год</w:t>
      </w:r>
    </w:p>
    <w:p w:rsidR="00F359CD" w:rsidRPr="004E361E" w:rsidRDefault="00F359CD" w:rsidP="0052196A">
      <w:pPr>
        <w:widowControl w:val="0"/>
        <w:numPr>
          <w:ilvl w:val="0"/>
          <w:numId w:val="14"/>
        </w:numPr>
        <w:suppressAutoHyphens/>
        <w:autoSpaceDN w:val="0"/>
        <w:spacing w:after="0" w:line="360" w:lineRule="auto"/>
        <w:ind w:left="0" w:firstLine="709"/>
        <w:textAlignment w:val="baseline"/>
        <w:rPr>
          <w:rFonts w:ascii="Times New Roman" w:eastAsia="SimSun" w:hAnsi="Times New Roman" w:cs="Times New Roman"/>
          <w:kern w:val="3"/>
          <w:sz w:val="28"/>
          <w:szCs w:val="28"/>
          <w:lang w:eastAsia="zh-CN" w:bidi="hi-IN"/>
        </w:rPr>
      </w:pPr>
      <w:r w:rsidRPr="004E361E">
        <w:rPr>
          <w:rFonts w:ascii="Times New Roman" w:eastAsia="SimSun" w:hAnsi="Times New Roman" w:cs="Times New Roman"/>
          <w:kern w:val="3"/>
          <w:sz w:val="28"/>
          <w:szCs w:val="28"/>
          <w:lang w:eastAsia="zh-CN" w:bidi="hi-IN"/>
        </w:rPr>
        <w:t xml:space="preserve">Аналитико-рефлексивный  - </w:t>
      </w:r>
      <w:r w:rsidR="002672B6" w:rsidRPr="004E361E">
        <w:rPr>
          <w:rFonts w:ascii="Times New Roman" w:eastAsia="SimSun" w:hAnsi="Times New Roman" w:cs="Times New Roman"/>
          <w:kern w:val="3"/>
          <w:sz w:val="28"/>
          <w:szCs w:val="28"/>
          <w:lang w:eastAsia="zh-CN" w:bidi="hi-IN"/>
        </w:rPr>
        <w:t>1</w:t>
      </w:r>
      <w:r w:rsidR="005B4DE0" w:rsidRPr="004E361E">
        <w:rPr>
          <w:rFonts w:ascii="Times New Roman" w:eastAsia="SimSun" w:hAnsi="Times New Roman" w:cs="Times New Roman"/>
          <w:kern w:val="3"/>
          <w:sz w:val="28"/>
          <w:szCs w:val="28"/>
          <w:lang w:eastAsia="zh-CN" w:bidi="hi-IN"/>
        </w:rPr>
        <w:t xml:space="preserve"> не</w:t>
      </w:r>
      <w:r w:rsidR="002672B6" w:rsidRPr="004E361E">
        <w:rPr>
          <w:rFonts w:ascii="Times New Roman" w:eastAsia="SimSun" w:hAnsi="Times New Roman" w:cs="Times New Roman"/>
          <w:kern w:val="3"/>
          <w:sz w:val="28"/>
          <w:szCs w:val="28"/>
          <w:lang w:eastAsia="zh-CN" w:bidi="hi-IN"/>
        </w:rPr>
        <w:t>деля</w:t>
      </w:r>
      <w:r w:rsidR="005B4DE0" w:rsidRPr="004E361E">
        <w:rPr>
          <w:rFonts w:ascii="Times New Roman" w:eastAsia="SimSun" w:hAnsi="Times New Roman" w:cs="Times New Roman"/>
          <w:kern w:val="3"/>
          <w:sz w:val="28"/>
          <w:szCs w:val="28"/>
          <w:lang w:eastAsia="zh-CN" w:bidi="hi-IN"/>
        </w:rPr>
        <w:t xml:space="preserve">  - май </w:t>
      </w:r>
      <w:r w:rsidRPr="004E361E">
        <w:rPr>
          <w:rFonts w:ascii="Times New Roman" w:eastAsia="SimSun" w:hAnsi="Times New Roman" w:cs="Times New Roman"/>
          <w:kern w:val="3"/>
          <w:sz w:val="28"/>
          <w:szCs w:val="28"/>
          <w:lang w:eastAsia="zh-CN" w:bidi="hi-IN"/>
        </w:rPr>
        <w:t xml:space="preserve"> (итоговый мониторинг). </w:t>
      </w:r>
    </w:p>
    <w:p w:rsidR="00F359CD" w:rsidRPr="004E361E" w:rsidRDefault="005B4DE0" w:rsidP="0052196A">
      <w:pPr>
        <w:widowControl w:val="0"/>
        <w:suppressAutoHyphens/>
        <w:autoSpaceDN w:val="0"/>
        <w:spacing w:after="0" w:line="360" w:lineRule="auto"/>
        <w:jc w:val="center"/>
        <w:textAlignment w:val="baseline"/>
        <w:rPr>
          <w:rFonts w:ascii="Times New Roman" w:eastAsia="SimSun" w:hAnsi="Times New Roman" w:cs="Times New Roman"/>
          <w:b/>
          <w:i/>
          <w:kern w:val="3"/>
          <w:sz w:val="28"/>
          <w:szCs w:val="28"/>
          <w:lang w:eastAsia="zh-CN" w:bidi="hi-IN"/>
        </w:rPr>
      </w:pPr>
      <w:r w:rsidRPr="004E361E">
        <w:rPr>
          <w:rFonts w:ascii="Times New Roman" w:eastAsia="SimSun" w:hAnsi="Times New Roman" w:cs="Times New Roman"/>
          <w:b/>
          <w:i/>
          <w:kern w:val="3"/>
          <w:sz w:val="28"/>
          <w:szCs w:val="28"/>
          <w:lang w:val="en-US" w:eastAsia="zh-CN" w:bidi="hi-IN"/>
        </w:rPr>
        <w:t>III</w:t>
      </w:r>
      <w:r w:rsidR="00F359CD" w:rsidRPr="004E361E">
        <w:rPr>
          <w:rFonts w:ascii="Times New Roman" w:eastAsia="SimSun" w:hAnsi="Times New Roman" w:cs="Times New Roman"/>
          <w:b/>
          <w:i/>
          <w:kern w:val="3"/>
          <w:sz w:val="28"/>
          <w:szCs w:val="28"/>
          <w:lang w:eastAsia="zh-CN" w:bidi="hi-IN"/>
        </w:rPr>
        <w:t>. Экспериментально-практический этап.</w:t>
      </w:r>
    </w:p>
    <w:p w:rsidR="00F359CD" w:rsidRPr="004E361E" w:rsidRDefault="00716E27" w:rsidP="0052196A">
      <w:pPr>
        <w:spacing w:after="0" w:line="360" w:lineRule="auto"/>
        <w:ind w:right="-567"/>
        <w:jc w:val="center"/>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w:t>
      </w:r>
      <w:r w:rsidR="006D70AE" w:rsidRPr="004E361E">
        <w:rPr>
          <w:rFonts w:ascii="Times New Roman" w:eastAsia="Times New Roman" w:hAnsi="Times New Roman" w:cs="Times New Roman"/>
          <w:sz w:val="28"/>
          <w:szCs w:val="28"/>
          <w:lang w:eastAsia="ru-RU"/>
        </w:rPr>
        <w:t xml:space="preserve">Перспективный план реализации проекта. </w:t>
      </w:r>
      <w:r w:rsidRPr="004E361E">
        <w:rPr>
          <w:rFonts w:ascii="Times New Roman" w:eastAsia="Times New Roman" w:hAnsi="Times New Roman" w:cs="Times New Roman"/>
          <w:b/>
          <w:i/>
          <w:sz w:val="28"/>
          <w:szCs w:val="28"/>
          <w:lang w:eastAsia="ru-RU"/>
        </w:rPr>
        <w:t>Приложение 2.</w:t>
      </w:r>
      <w:r w:rsidRPr="004E361E">
        <w:rPr>
          <w:rFonts w:ascii="Times New Roman" w:eastAsia="Times New Roman" w:hAnsi="Times New Roman" w:cs="Times New Roman"/>
          <w:sz w:val="28"/>
          <w:szCs w:val="28"/>
          <w:lang w:eastAsia="ru-RU"/>
        </w:rPr>
        <w:t>)</w:t>
      </w:r>
    </w:p>
    <w:p w:rsidR="00716E27" w:rsidRPr="004E361E" w:rsidRDefault="00716E27" w:rsidP="0052196A">
      <w:pPr>
        <w:shd w:val="clear" w:color="auto" w:fill="FFFFFF"/>
        <w:spacing w:after="0" w:line="360" w:lineRule="auto"/>
        <w:jc w:val="center"/>
        <w:rPr>
          <w:rFonts w:ascii="Times New Roman" w:eastAsia="Times New Roman" w:hAnsi="Times New Roman" w:cs="Times New Roman"/>
          <w:b/>
          <w:i/>
          <w:color w:val="000000"/>
          <w:sz w:val="28"/>
          <w:szCs w:val="28"/>
          <w:lang w:eastAsia="ru-RU"/>
        </w:rPr>
      </w:pPr>
      <w:r w:rsidRPr="004E361E">
        <w:rPr>
          <w:rFonts w:ascii="Times New Roman" w:eastAsia="Times New Roman" w:hAnsi="Times New Roman" w:cs="Times New Roman"/>
          <w:b/>
          <w:i/>
          <w:color w:val="000000"/>
          <w:sz w:val="28"/>
          <w:szCs w:val="28"/>
          <w:lang w:val="en-US" w:eastAsia="ru-RU"/>
        </w:rPr>
        <w:t>IV</w:t>
      </w:r>
      <w:r w:rsidRPr="004E361E">
        <w:rPr>
          <w:rFonts w:ascii="Times New Roman" w:eastAsia="Times New Roman" w:hAnsi="Times New Roman" w:cs="Times New Roman"/>
          <w:b/>
          <w:i/>
          <w:color w:val="000000"/>
          <w:sz w:val="28"/>
          <w:szCs w:val="28"/>
          <w:lang w:eastAsia="ru-RU"/>
        </w:rPr>
        <w:t>. Аналитико-рефлексивный этап.</w:t>
      </w:r>
    </w:p>
    <w:p w:rsidR="00F359CD" w:rsidRPr="004E361E" w:rsidRDefault="00F359CD" w:rsidP="0052196A">
      <w:pPr>
        <w:widowControl w:val="0"/>
        <w:suppressAutoHyphens/>
        <w:autoSpaceDN w:val="0"/>
        <w:snapToGrid w:val="0"/>
        <w:spacing w:after="0" w:line="360" w:lineRule="auto"/>
        <w:ind w:firstLine="567"/>
        <w:jc w:val="both"/>
        <w:textAlignment w:val="baseline"/>
        <w:rPr>
          <w:rFonts w:ascii="Times New Roman" w:eastAsia="SimSun" w:hAnsi="Times New Roman" w:cs="Times New Roman"/>
          <w:kern w:val="3"/>
          <w:sz w:val="28"/>
          <w:szCs w:val="28"/>
          <w:lang w:eastAsia="zh-CN" w:bidi="hi-IN"/>
        </w:rPr>
      </w:pPr>
      <w:r w:rsidRPr="004E361E">
        <w:rPr>
          <w:rFonts w:ascii="Times New Roman" w:eastAsia="SimSun" w:hAnsi="Times New Roman" w:cs="Times New Roman"/>
          <w:kern w:val="3"/>
          <w:sz w:val="28"/>
          <w:szCs w:val="28"/>
          <w:lang w:eastAsia="zh-CN" w:bidi="hi-IN"/>
        </w:rPr>
        <w:t xml:space="preserve">По итогам реализации </w:t>
      </w:r>
      <w:r w:rsidR="007F15F4" w:rsidRPr="004E361E">
        <w:rPr>
          <w:rFonts w:ascii="Times New Roman" w:eastAsia="SimSun" w:hAnsi="Times New Roman" w:cs="Times New Roman"/>
          <w:kern w:val="3"/>
          <w:sz w:val="28"/>
          <w:szCs w:val="28"/>
          <w:lang w:eastAsia="zh-CN" w:bidi="hi-IN"/>
        </w:rPr>
        <w:t>проекта, дети</w:t>
      </w:r>
      <w:r w:rsidRPr="004E361E">
        <w:rPr>
          <w:rFonts w:ascii="Times New Roman" w:eastAsia="SimSun" w:hAnsi="Times New Roman" w:cs="Times New Roman"/>
          <w:kern w:val="3"/>
          <w:sz w:val="28"/>
          <w:szCs w:val="28"/>
          <w:lang w:eastAsia="zh-CN" w:bidi="hi-IN"/>
        </w:rPr>
        <w:t xml:space="preserve"> расширили свой кругозор. У 45 % из них развился интерес к истории родного края, традициям города, своей семьи. Работа способствовала воспитанию чувства гордости за свою Родину. Кроме того, дети в группе стали более дружными и получили навыки бесконфликтного общения.</w:t>
      </w:r>
    </w:p>
    <w:p w:rsidR="00F359CD" w:rsidRPr="004E361E" w:rsidRDefault="00F359CD" w:rsidP="0052196A">
      <w:pPr>
        <w:widowControl w:val="0"/>
        <w:suppressAutoHyphens/>
        <w:autoSpaceDN w:val="0"/>
        <w:snapToGrid w:val="0"/>
        <w:spacing w:after="0" w:line="360" w:lineRule="auto"/>
        <w:ind w:firstLine="567"/>
        <w:jc w:val="both"/>
        <w:textAlignment w:val="baseline"/>
        <w:rPr>
          <w:rFonts w:ascii="Times New Roman" w:eastAsia="SimSun" w:hAnsi="Times New Roman" w:cs="Times New Roman"/>
          <w:kern w:val="3"/>
          <w:sz w:val="28"/>
          <w:szCs w:val="28"/>
          <w:lang w:eastAsia="zh-CN" w:bidi="hi-IN"/>
        </w:rPr>
      </w:pPr>
      <w:r w:rsidRPr="004E361E">
        <w:rPr>
          <w:rFonts w:ascii="Times New Roman" w:eastAsia="SimSun" w:hAnsi="Times New Roman" w:cs="Times New Roman"/>
          <w:kern w:val="3"/>
          <w:sz w:val="28"/>
          <w:szCs w:val="28"/>
          <w:lang w:eastAsia="zh-CN" w:bidi="hi-IN"/>
        </w:rPr>
        <w:t>У детей сформированы представления об основных нравственных</w:t>
      </w:r>
      <w:r w:rsidR="006D13E3" w:rsidRPr="004E361E">
        <w:rPr>
          <w:rFonts w:ascii="Times New Roman" w:eastAsia="SimSun" w:hAnsi="Times New Roman" w:cs="Times New Roman"/>
          <w:kern w:val="3"/>
          <w:sz w:val="28"/>
          <w:szCs w:val="28"/>
          <w:lang w:eastAsia="zh-CN" w:bidi="hi-IN"/>
        </w:rPr>
        <w:t xml:space="preserve"> и духовных</w:t>
      </w:r>
      <w:r w:rsidRPr="004E361E">
        <w:rPr>
          <w:rFonts w:ascii="Times New Roman" w:eastAsia="SimSun" w:hAnsi="Times New Roman" w:cs="Times New Roman"/>
          <w:kern w:val="3"/>
          <w:sz w:val="28"/>
          <w:szCs w:val="28"/>
          <w:lang w:eastAsia="zh-CN" w:bidi="hi-IN"/>
        </w:rPr>
        <w:t xml:space="preserve"> понятиях</w:t>
      </w:r>
      <w:r w:rsidR="007F15F4" w:rsidRPr="004E361E">
        <w:rPr>
          <w:rFonts w:ascii="Times New Roman" w:eastAsia="SimSun" w:hAnsi="Times New Roman" w:cs="Times New Roman"/>
          <w:kern w:val="3"/>
          <w:sz w:val="28"/>
          <w:szCs w:val="28"/>
          <w:lang w:eastAsia="zh-CN" w:bidi="hi-IN"/>
        </w:rPr>
        <w:t xml:space="preserve"> и определениях</w:t>
      </w:r>
      <w:r w:rsidRPr="004E361E">
        <w:rPr>
          <w:rFonts w:ascii="Times New Roman" w:eastAsia="SimSun" w:hAnsi="Times New Roman" w:cs="Times New Roman"/>
          <w:kern w:val="3"/>
          <w:sz w:val="28"/>
          <w:szCs w:val="28"/>
          <w:lang w:eastAsia="zh-CN" w:bidi="hi-IN"/>
        </w:rPr>
        <w:t xml:space="preserve">, 85 % детей знают их значение, имеют представления о </w:t>
      </w:r>
      <w:r w:rsidR="006D13E3" w:rsidRPr="004E361E">
        <w:rPr>
          <w:rFonts w:ascii="Times New Roman" w:eastAsia="SimSun" w:hAnsi="Times New Roman" w:cs="Times New Roman"/>
          <w:kern w:val="3"/>
          <w:sz w:val="28"/>
          <w:szCs w:val="28"/>
          <w:lang w:eastAsia="zh-CN" w:bidi="hi-IN"/>
        </w:rPr>
        <w:t>сферах их реализации в обществе, применяют в общении со взрослыми и друг с другом</w:t>
      </w:r>
      <w:r w:rsidR="007F15F4" w:rsidRPr="004E361E">
        <w:rPr>
          <w:rFonts w:ascii="Times New Roman" w:eastAsia="SimSun" w:hAnsi="Times New Roman" w:cs="Times New Roman"/>
          <w:kern w:val="3"/>
          <w:sz w:val="28"/>
          <w:szCs w:val="28"/>
          <w:lang w:eastAsia="zh-CN" w:bidi="hi-IN"/>
        </w:rPr>
        <w:t>.</w:t>
      </w:r>
      <w:r w:rsidRPr="004E361E">
        <w:rPr>
          <w:rFonts w:ascii="Times New Roman" w:eastAsia="SimSun" w:hAnsi="Times New Roman" w:cs="Times New Roman"/>
          <w:kern w:val="3"/>
          <w:sz w:val="28"/>
          <w:szCs w:val="28"/>
          <w:lang w:eastAsia="zh-CN" w:bidi="hi-IN"/>
        </w:rPr>
        <w:t xml:space="preserve"> </w:t>
      </w:r>
    </w:p>
    <w:p w:rsidR="00F359CD" w:rsidRPr="004E361E" w:rsidRDefault="00F359CD" w:rsidP="0052196A">
      <w:pPr>
        <w:spacing w:after="0" w:line="360" w:lineRule="auto"/>
        <w:ind w:firstLine="567"/>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xml:space="preserve">По результатам </w:t>
      </w:r>
      <w:r w:rsidRPr="004E361E">
        <w:rPr>
          <w:rFonts w:ascii="Times New Roman" w:eastAsia="Times New Roman" w:hAnsi="Times New Roman" w:cs="Times New Roman"/>
          <w:i/>
          <w:sz w:val="28"/>
          <w:szCs w:val="28"/>
          <w:lang w:eastAsia="ru-RU"/>
        </w:rPr>
        <w:t>педагогической диагностики на конец года</w:t>
      </w:r>
      <w:r w:rsidR="007F15F4" w:rsidRPr="004E361E">
        <w:rPr>
          <w:rFonts w:ascii="Times New Roman" w:eastAsia="Times New Roman" w:hAnsi="Times New Roman" w:cs="Times New Roman"/>
          <w:i/>
          <w:sz w:val="28"/>
          <w:szCs w:val="28"/>
          <w:lang w:eastAsia="ru-RU"/>
        </w:rPr>
        <w:t xml:space="preserve"> </w:t>
      </w:r>
      <w:r w:rsidR="007F15F4" w:rsidRPr="004E361E">
        <w:rPr>
          <w:rFonts w:ascii="Times New Roman" w:eastAsia="Times New Roman" w:hAnsi="Times New Roman" w:cs="Times New Roman"/>
          <w:sz w:val="28"/>
          <w:szCs w:val="28"/>
          <w:lang w:eastAsia="ru-RU"/>
        </w:rPr>
        <w:t xml:space="preserve">(%, </w:t>
      </w:r>
      <w:r w:rsidR="007F15F4" w:rsidRPr="004E361E">
        <w:rPr>
          <w:rFonts w:ascii="Times New Roman" w:hAnsi="Times New Roman" w:cs="Times New Roman"/>
          <w:sz w:val="28"/>
          <w:szCs w:val="28"/>
        </w:rPr>
        <w:t xml:space="preserve">Таблица </w:t>
      </w:r>
      <w:r w:rsidR="006E528E" w:rsidRPr="004E361E">
        <w:rPr>
          <w:rFonts w:ascii="Times New Roman" w:hAnsi="Times New Roman" w:cs="Times New Roman"/>
          <w:sz w:val="28"/>
          <w:szCs w:val="28"/>
        </w:rPr>
        <w:t>5</w:t>
      </w:r>
      <w:r w:rsidR="007F15F4" w:rsidRPr="004E361E">
        <w:rPr>
          <w:rFonts w:ascii="Times New Roman" w:eastAsia="Times New Roman" w:hAnsi="Times New Roman" w:cs="Times New Roman"/>
          <w:sz w:val="28"/>
          <w:szCs w:val="28"/>
          <w:lang w:eastAsia="ru-RU"/>
        </w:rPr>
        <w:t>)</w:t>
      </w:r>
      <w:r w:rsidRPr="004E361E">
        <w:rPr>
          <w:rFonts w:ascii="Times New Roman" w:eastAsia="Times New Roman" w:hAnsi="Times New Roman" w:cs="Times New Roman"/>
          <w:sz w:val="28"/>
          <w:szCs w:val="28"/>
          <w:lang w:eastAsia="ru-RU"/>
        </w:rPr>
        <w:t>:</w:t>
      </w:r>
    </w:p>
    <w:p w:rsidR="007F15F4" w:rsidRPr="004E361E" w:rsidRDefault="007F15F4" w:rsidP="0052196A">
      <w:pPr>
        <w:spacing w:after="0" w:line="360" w:lineRule="auto"/>
        <w:ind w:firstLine="567"/>
        <w:jc w:val="right"/>
        <w:rPr>
          <w:rFonts w:ascii="Times New Roman" w:eastAsia="Times New Roman" w:hAnsi="Times New Roman" w:cs="Times New Roman"/>
          <w:sz w:val="28"/>
          <w:szCs w:val="28"/>
          <w:lang w:eastAsia="ru-RU"/>
        </w:rPr>
      </w:pPr>
      <w:r w:rsidRPr="004E361E">
        <w:rPr>
          <w:rFonts w:ascii="Times New Roman" w:hAnsi="Times New Roman" w:cs="Times New Roman"/>
          <w:sz w:val="28"/>
          <w:szCs w:val="28"/>
        </w:rPr>
        <w:t xml:space="preserve">Таблица </w:t>
      </w:r>
      <w:r w:rsidR="006E528E" w:rsidRPr="004E361E">
        <w:rPr>
          <w:rFonts w:ascii="Times New Roman" w:hAnsi="Times New Roman" w:cs="Times New Roman"/>
          <w:sz w:val="28"/>
          <w:szCs w:val="28"/>
        </w:rPr>
        <w:t>5</w:t>
      </w:r>
      <w:r w:rsidRPr="004E361E">
        <w:rPr>
          <w:rFonts w:ascii="Times New Roman" w:hAnsi="Times New Roman" w:cs="Times New Roman"/>
          <w:sz w:val="28"/>
          <w:szCs w:val="28"/>
        </w:rPr>
        <w:t>.</w:t>
      </w:r>
    </w:p>
    <w:tbl>
      <w:tblPr>
        <w:tblStyle w:val="11"/>
        <w:tblW w:w="9526" w:type="dxa"/>
        <w:tblInd w:w="108" w:type="dxa"/>
        <w:tblLayout w:type="fixed"/>
        <w:tblLook w:val="04A0"/>
      </w:tblPr>
      <w:tblGrid>
        <w:gridCol w:w="1964"/>
        <w:gridCol w:w="1478"/>
        <w:gridCol w:w="1520"/>
        <w:gridCol w:w="1437"/>
        <w:gridCol w:w="1478"/>
        <w:gridCol w:w="1649"/>
      </w:tblGrid>
      <w:tr w:rsidR="00F359CD" w:rsidRPr="004E361E" w:rsidTr="002F322D">
        <w:tc>
          <w:tcPr>
            <w:tcW w:w="4962" w:type="dxa"/>
            <w:gridSpan w:val="3"/>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b/>
                <w:sz w:val="24"/>
                <w:szCs w:val="24"/>
              </w:rPr>
            </w:pPr>
            <w:r w:rsidRPr="004E361E">
              <w:rPr>
                <w:rFonts w:ascii="Times New Roman" w:hAnsi="Times New Roman" w:cs="Times New Roman"/>
                <w:b/>
                <w:sz w:val="24"/>
                <w:szCs w:val="24"/>
              </w:rPr>
              <w:t>Социально-коммуникативное развитие</w:t>
            </w:r>
          </w:p>
        </w:tc>
        <w:tc>
          <w:tcPr>
            <w:tcW w:w="4564" w:type="dxa"/>
            <w:gridSpan w:val="3"/>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b/>
                <w:sz w:val="24"/>
                <w:szCs w:val="24"/>
              </w:rPr>
            </w:pPr>
            <w:r w:rsidRPr="004E361E">
              <w:rPr>
                <w:rFonts w:ascii="Times New Roman" w:hAnsi="Times New Roman" w:cs="Times New Roman"/>
                <w:b/>
                <w:sz w:val="24"/>
                <w:szCs w:val="24"/>
              </w:rPr>
              <w:t>Познавательное развитие</w:t>
            </w:r>
          </w:p>
        </w:tc>
      </w:tr>
      <w:tr w:rsidR="00F359CD" w:rsidRPr="004E361E" w:rsidTr="002F322D">
        <w:tc>
          <w:tcPr>
            <w:tcW w:w="1964" w:type="dxa"/>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в</w:t>
            </w:r>
          </w:p>
        </w:tc>
        <w:tc>
          <w:tcPr>
            <w:tcW w:w="1478" w:type="dxa"/>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с</w:t>
            </w:r>
          </w:p>
        </w:tc>
        <w:tc>
          <w:tcPr>
            <w:tcW w:w="1520" w:type="dxa"/>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н</w:t>
            </w:r>
          </w:p>
        </w:tc>
        <w:tc>
          <w:tcPr>
            <w:tcW w:w="1437" w:type="dxa"/>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в</w:t>
            </w:r>
          </w:p>
        </w:tc>
        <w:tc>
          <w:tcPr>
            <w:tcW w:w="1478" w:type="dxa"/>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с</w:t>
            </w:r>
          </w:p>
        </w:tc>
        <w:tc>
          <w:tcPr>
            <w:tcW w:w="1649" w:type="dxa"/>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н</w:t>
            </w:r>
          </w:p>
        </w:tc>
      </w:tr>
      <w:tr w:rsidR="00F359CD" w:rsidRPr="004E361E" w:rsidTr="002F322D">
        <w:tc>
          <w:tcPr>
            <w:tcW w:w="1964" w:type="dxa"/>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100</w:t>
            </w:r>
          </w:p>
        </w:tc>
        <w:tc>
          <w:tcPr>
            <w:tcW w:w="1478" w:type="dxa"/>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0</w:t>
            </w:r>
          </w:p>
        </w:tc>
        <w:tc>
          <w:tcPr>
            <w:tcW w:w="1520" w:type="dxa"/>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0</w:t>
            </w:r>
          </w:p>
        </w:tc>
        <w:tc>
          <w:tcPr>
            <w:tcW w:w="1437" w:type="dxa"/>
            <w:shd w:val="clear" w:color="auto" w:fill="FFFFFF"/>
          </w:tcPr>
          <w:p w:rsidR="00F359CD" w:rsidRPr="004E361E" w:rsidRDefault="007F15F4"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90</w:t>
            </w:r>
          </w:p>
        </w:tc>
        <w:tc>
          <w:tcPr>
            <w:tcW w:w="1478" w:type="dxa"/>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0</w:t>
            </w:r>
          </w:p>
        </w:tc>
        <w:tc>
          <w:tcPr>
            <w:tcW w:w="1649" w:type="dxa"/>
            <w:shd w:val="clear" w:color="auto" w:fill="FFFFFF"/>
          </w:tcPr>
          <w:p w:rsidR="00F359CD" w:rsidRPr="004E361E" w:rsidRDefault="00F359CD" w:rsidP="0052196A">
            <w:pPr>
              <w:shd w:val="clear" w:color="auto" w:fill="FFFFFF"/>
              <w:spacing w:line="360" w:lineRule="auto"/>
              <w:ind w:left="720"/>
              <w:contextualSpacing/>
              <w:jc w:val="center"/>
              <w:rPr>
                <w:rFonts w:ascii="Times New Roman" w:hAnsi="Times New Roman" w:cs="Times New Roman"/>
                <w:sz w:val="24"/>
                <w:szCs w:val="24"/>
              </w:rPr>
            </w:pPr>
            <w:r w:rsidRPr="004E361E">
              <w:rPr>
                <w:rFonts w:ascii="Times New Roman" w:hAnsi="Times New Roman" w:cs="Times New Roman"/>
                <w:sz w:val="24"/>
                <w:szCs w:val="24"/>
              </w:rPr>
              <w:t>0</w:t>
            </w:r>
          </w:p>
        </w:tc>
      </w:tr>
    </w:tbl>
    <w:p w:rsidR="00EA39F0" w:rsidRPr="004E361E" w:rsidRDefault="00EA39F0" w:rsidP="0052196A">
      <w:pPr>
        <w:spacing w:after="0" w:line="360" w:lineRule="auto"/>
        <w:ind w:firstLine="709"/>
        <w:jc w:val="both"/>
        <w:rPr>
          <w:rFonts w:ascii="Times New Roman" w:eastAsia="Times New Roman" w:hAnsi="Times New Roman" w:cs="Times New Roman"/>
          <w:sz w:val="28"/>
          <w:szCs w:val="28"/>
          <w:lang w:eastAsia="ru-RU"/>
        </w:rPr>
      </w:pPr>
    </w:p>
    <w:p w:rsidR="00EA39F0" w:rsidRPr="004E361E" w:rsidRDefault="00F359CD"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 xml:space="preserve">Все дети имеют высокий уровень социально-коммуникативного развития (100%), </w:t>
      </w:r>
      <w:r w:rsidR="007F15F4" w:rsidRPr="004E361E">
        <w:rPr>
          <w:rFonts w:ascii="Times New Roman" w:eastAsia="Times New Roman" w:hAnsi="Times New Roman" w:cs="Times New Roman"/>
          <w:sz w:val="28"/>
          <w:szCs w:val="28"/>
          <w:lang w:eastAsia="ru-RU"/>
        </w:rPr>
        <w:t>90% имеют высокий уровень познавательного развития.</w:t>
      </w:r>
    </w:p>
    <w:p w:rsidR="008E5121" w:rsidRPr="004E361E" w:rsidRDefault="00F359CD" w:rsidP="0052196A">
      <w:pPr>
        <w:spacing w:after="0" w:line="360" w:lineRule="auto"/>
        <w:ind w:firstLine="709"/>
        <w:jc w:val="both"/>
        <w:rPr>
          <w:rFonts w:ascii="Times New Roman" w:eastAsia="Times New Roman" w:hAnsi="Times New Roman" w:cs="Times New Roman"/>
          <w:sz w:val="28"/>
          <w:szCs w:val="28"/>
          <w:lang w:eastAsia="ru-RU"/>
        </w:rPr>
      </w:pPr>
      <w:r w:rsidRPr="004E361E">
        <w:rPr>
          <w:rFonts w:ascii="Times New Roman" w:eastAsia="Times New Roman" w:hAnsi="Times New Roman" w:cs="Times New Roman"/>
          <w:sz w:val="28"/>
          <w:szCs w:val="28"/>
          <w:lang w:eastAsia="ru-RU"/>
        </w:rPr>
        <w:t>По результатам мониторинга формирования основ духовно-нравственного развития детей дошкольного возраста в мае в рамках реализации программы «</w:t>
      </w:r>
      <w:proofErr w:type="spellStart"/>
      <w:r w:rsidRPr="004E361E">
        <w:rPr>
          <w:rFonts w:ascii="Times New Roman" w:eastAsia="Times New Roman" w:hAnsi="Times New Roman" w:cs="Times New Roman"/>
          <w:sz w:val="28"/>
          <w:szCs w:val="28"/>
          <w:lang w:eastAsia="ru-RU"/>
        </w:rPr>
        <w:t>Социокультурные</w:t>
      </w:r>
      <w:proofErr w:type="spellEnd"/>
      <w:r w:rsidRPr="004E361E">
        <w:rPr>
          <w:rFonts w:ascii="Times New Roman" w:eastAsia="Times New Roman" w:hAnsi="Times New Roman" w:cs="Times New Roman"/>
          <w:sz w:val="28"/>
          <w:szCs w:val="28"/>
          <w:lang w:eastAsia="ru-RU"/>
        </w:rPr>
        <w:t xml:space="preserve"> истоки» («</w:t>
      </w:r>
      <w:proofErr w:type="spellStart"/>
      <w:r w:rsidRPr="004E361E">
        <w:rPr>
          <w:rFonts w:ascii="Times New Roman" w:eastAsia="Times New Roman" w:hAnsi="Times New Roman" w:cs="Times New Roman"/>
          <w:sz w:val="28"/>
          <w:szCs w:val="28"/>
          <w:lang w:eastAsia="ru-RU"/>
        </w:rPr>
        <w:t>Истоковедение</w:t>
      </w:r>
      <w:proofErr w:type="spellEnd"/>
      <w:r w:rsidRPr="004E361E">
        <w:rPr>
          <w:rFonts w:ascii="Times New Roman" w:eastAsia="Times New Roman" w:hAnsi="Times New Roman" w:cs="Times New Roman"/>
          <w:sz w:val="28"/>
          <w:szCs w:val="28"/>
          <w:lang w:eastAsia="ru-RU"/>
        </w:rPr>
        <w:t>», Том 15)</w:t>
      </w:r>
      <w:r w:rsidR="007F15F4" w:rsidRPr="004E361E">
        <w:rPr>
          <w:rFonts w:ascii="Times New Roman" w:eastAsia="Times New Roman" w:hAnsi="Times New Roman" w:cs="Times New Roman"/>
          <w:sz w:val="28"/>
          <w:szCs w:val="28"/>
          <w:lang w:eastAsia="ru-RU"/>
        </w:rPr>
        <w:t xml:space="preserve"> по 5-ти бальной шкале (</w:t>
      </w:r>
      <w:r w:rsidR="007F15F4" w:rsidRPr="004E361E">
        <w:rPr>
          <w:rFonts w:ascii="Times New Roman" w:hAnsi="Times New Roman" w:cs="Times New Roman"/>
          <w:sz w:val="28"/>
          <w:szCs w:val="28"/>
        </w:rPr>
        <w:t xml:space="preserve">Таблица </w:t>
      </w:r>
      <w:r w:rsidR="006E528E" w:rsidRPr="004E361E">
        <w:rPr>
          <w:rFonts w:ascii="Times New Roman" w:hAnsi="Times New Roman" w:cs="Times New Roman"/>
          <w:sz w:val="28"/>
          <w:szCs w:val="28"/>
        </w:rPr>
        <w:t>6</w:t>
      </w:r>
      <w:r w:rsidR="007F15F4" w:rsidRPr="004E361E">
        <w:rPr>
          <w:rFonts w:ascii="Times New Roman" w:hAnsi="Times New Roman" w:cs="Times New Roman"/>
          <w:sz w:val="28"/>
          <w:szCs w:val="28"/>
        </w:rPr>
        <w:t>.</w:t>
      </w:r>
      <w:r w:rsidR="007F15F4" w:rsidRPr="004E361E">
        <w:rPr>
          <w:rFonts w:ascii="Times New Roman" w:eastAsia="Times New Roman" w:hAnsi="Times New Roman" w:cs="Times New Roman"/>
          <w:sz w:val="28"/>
          <w:szCs w:val="28"/>
          <w:lang w:eastAsia="ru-RU"/>
        </w:rPr>
        <w:t>):</w:t>
      </w:r>
    </w:p>
    <w:p w:rsidR="00F359CD" w:rsidRPr="004E361E" w:rsidRDefault="007F15F4" w:rsidP="0052196A">
      <w:pPr>
        <w:spacing w:after="0" w:line="360" w:lineRule="auto"/>
        <w:jc w:val="right"/>
        <w:rPr>
          <w:rFonts w:ascii="Times New Roman" w:eastAsia="Times New Roman" w:hAnsi="Times New Roman" w:cs="Times New Roman"/>
          <w:sz w:val="28"/>
          <w:szCs w:val="28"/>
          <w:lang w:eastAsia="ru-RU"/>
        </w:rPr>
      </w:pPr>
      <w:r w:rsidRPr="004E361E">
        <w:rPr>
          <w:rFonts w:ascii="Times New Roman" w:hAnsi="Times New Roman" w:cs="Times New Roman"/>
          <w:sz w:val="28"/>
          <w:szCs w:val="28"/>
        </w:rPr>
        <w:t xml:space="preserve">Таблица </w:t>
      </w:r>
      <w:r w:rsidR="006E528E" w:rsidRPr="004E361E">
        <w:rPr>
          <w:rFonts w:ascii="Times New Roman" w:hAnsi="Times New Roman" w:cs="Times New Roman"/>
          <w:sz w:val="28"/>
          <w:szCs w:val="28"/>
        </w:rPr>
        <w:t>6</w:t>
      </w:r>
      <w:r w:rsidRPr="004E361E">
        <w:rPr>
          <w:rFonts w:ascii="Times New Roman" w:hAnsi="Times New Roman" w:cs="Times New Roman"/>
          <w:sz w:val="28"/>
          <w:szCs w:val="28"/>
        </w:rPr>
        <w:t>.</w:t>
      </w:r>
    </w:p>
    <w:tbl>
      <w:tblPr>
        <w:tblStyle w:val="21"/>
        <w:tblW w:w="9634" w:type="dxa"/>
        <w:tblLayout w:type="fixed"/>
        <w:tblLook w:val="04A0"/>
      </w:tblPr>
      <w:tblGrid>
        <w:gridCol w:w="2235"/>
        <w:gridCol w:w="1134"/>
        <w:gridCol w:w="1134"/>
        <w:gridCol w:w="850"/>
        <w:gridCol w:w="992"/>
        <w:gridCol w:w="1134"/>
        <w:gridCol w:w="993"/>
        <w:gridCol w:w="1162"/>
      </w:tblGrid>
      <w:tr w:rsidR="00F359CD" w:rsidRPr="004E361E" w:rsidTr="002F322D">
        <w:tc>
          <w:tcPr>
            <w:tcW w:w="2235" w:type="dxa"/>
          </w:tcPr>
          <w:p w:rsidR="00F359CD" w:rsidRPr="004E361E" w:rsidRDefault="00F359CD" w:rsidP="0052196A">
            <w:pPr>
              <w:spacing w:line="360" w:lineRule="auto"/>
              <w:rPr>
                <w:rFonts w:ascii="Times New Roman" w:hAnsi="Times New Roman" w:cs="Times New Roman"/>
                <w:b/>
                <w:sz w:val="24"/>
                <w:szCs w:val="24"/>
              </w:rPr>
            </w:pPr>
            <w:r w:rsidRPr="004E361E">
              <w:rPr>
                <w:rFonts w:ascii="Times New Roman" w:hAnsi="Times New Roman" w:cs="Times New Roman"/>
                <w:b/>
                <w:sz w:val="24"/>
                <w:szCs w:val="24"/>
              </w:rPr>
              <w:t>Время проведения мониторинга</w:t>
            </w:r>
          </w:p>
        </w:tc>
        <w:tc>
          <w:tcPr>
            <w:tcW w:w="5244" w:type="dxa"/>
            <w:gridSpan w:val="5"/>
          </w:tcPr>
          <w:p w:rsidR="00F359CD" w:rsidRPr="004E361E" w:rsidRDefault="007F15F4" w:rsidP="002F322D">
            <w:pPr>
              <w:spacing w:line="360" w:lineRule="auto"/>
              <w:rPr>
                <w:rFonts w:ascii="Times New Roman" w:hAnsi="Times New Roman" w:cs="Times New Roman"/>
                <w:b/>
                <w:sz w:val="24"/>
                <w:szCs w:val="24"/>
              </w:rPr>
            </w:pPr>
            <w:r w:rsidRPr="004E361E">
              <w:rPr>
                <w:rFonts w:ascii="Times New Roman" w:hAnsi="Times New Roman" w:cs="Times New Roman"/>
                <w:b/>
                <w:sz w:val="24"/>
                <w:szCs w:val="24"/>
              </w:rPr>
              <w:t xml:space="preserve">Май </w:t>
            </w:r>
          </w:p>
        </w:tc>
        <w:tc>
          <w:tcPr>
            <w:tcW w:w="2155" w:type="dxa"/>
            <w:gridSpan w:val="2"/>
          </w:tcPr>
          <w:p w:rsidR="00F359CD" w:rsidRPr="004E361E" w:rsidRDefault="00F359CD" w:rsidP="0052196A">
            <w:pPr>
              <w:spacing w:line="360" w:lineRule="auto"/>
              <w:rPr>
                <w:rFonts w:ascii="Times New Roman" w:hAnsi="Times New Roman" w:cs="Times New Roman"/>
                <w:sz w:val="24"/>
                <w:szCs w:val="24"/>
              </w:rPr>
            </w:pPr>
          </w:p>
        </w:tc>
      </w:tr>
      <w:tr w:rsidR="00F359CD" w:rsidRPr="004E361E" w:rsidTr="002F322D">
        <w:trPr>
          <w:trHeight w:val="90"/>
        </w:trPr>
        <w:tc>
          <w:tcPr>
            <w:tcW w:w="2235" w:type="dxa"/>
            <w:vMerge w:val="restart"/>
          </w:tcPr>
          <w:p w:rsidR="00F359CD" w:rsidRPr="004E361E" w:rsidRDefault="00F359CD" w:rsidP="0052196A">
            <w:pPr>
              <w:spacing w:line="360" w:lineRule="auto"/>
              <w:rPr>
                <w:rFonts w:ascii="Times New Roman" w:hAnsi="Times New Roman" w:cs="Times New Roman"/>
                <w:sz w:val="24"/>
                <w:szCs w:val="24"/>
              </w:rPr>
            </w:pPr>
          </w:p>
        </w:tc>
        <w:tc>
          <w:tcPr>
            <w:tcW w:w="5244" w:type="dxa"/>
            <w:gridSpan w:val="5"/>
          </w:tcPr>
          <w:p w:rsidR="00F359CD" w:rsidRPr="004E361E" w:rsidRDefault="00F359CD" w:rsidP="0052196A">
            <w:pPr>
              <w:spacing w:line="360" w:lineRule="auto"/>
              <w:rPr>
                <w:rFonts w:ascii="Times New Roman" w:hAnsi="Times New Roman" w:cs="Times New Roman"/>
                <w:b/>
                <w:sz w:val="24"/>
                <w:szCs w:val="24"/>
              </w:rPr>
            </w:pPr>
            <w:r w:rsidRPr="004E361E">
              <w:rPr>
                <w:rFonts w:ascii="Times New Roman" w:hAnsi="Times New Roman" w:cs="Times New Roman"/>
                <w:b/>
                <w:sz w:val="24"/>
                <w:szCs w:val="24"/>
              </w:rPr>
              <w:t>Аспекты качества</w:t>
            </w:r>
          </w:p>
        </w:tc>
        <w:tc>
          <w:tcPr>
            <w:tcW w:w="2155" w:type="dxa"/>
            <w:gridSpan w:val="2"/>
          </w:tcPr>
          <w:p w:rsidR="00F359CD" w:rsidRPr="004E361E" w:rsidRDefault="00F359CD" w:rsidP="0052196A">
            <w:pPr>
              <w:spacing w:line="360" w:lineRule="auto"/>
              <w:rPr>
                <w:rFonts w:ascii="Times New Roman" w:hAnsi="Times New Roman" w:cs="Times New Roman"/>
                <w:b/>
                <w:sz w:val="24"/>
                <w:szCs w:val="24"/>
              </w:rPr>
            </w:pPr>
            <w:r w:rsidRPr="004E361E">
              <w:rPr>
                <w:rFonts w:ascii="Times New Roman" w:hAnsi="Times New Roman" w:cs="Times New Roman"/>
                <w:b/>
                <w:sz w:val="24"/>
                <w:szCs w:val="24"/>
              </w:rPr>
              <w:t>Итоговая интегративная оценка</w:t>
            </w:r>
          </w:p>
        </w:tc>
      </w:tr>
      <w:tr w:rsidR="00F359CD" w:rsidRPr="004E361E" w:rsidTr="002F322D">
        <w:trPr>
          <w:cantSplit/>
          <w:trHeight w:val="1980"/>
        </w:trPr>
        <w:tc>
          <w:tcPr>
            <w:tcW w:w="2235" w:type="dxa"/>
            <w:vMerge/>
          </w:tcPr>
          <w:p w:rsidR="00F359CD" w:rsidRPr="004E361E" w:rsidRDefault="00F359CD" w:rsidP="0052196A">
            <w:pPr>
              <w:spacing w:line="360" w:lineRule="auto"/>
              <w:rPr>
                <w:rFonts w:ascii="Times New Roman" w:hAnsi="Times New Roman" w:cs="Times New Roman"/>
                <w:sz w:val="24"/>
                <w:szCs w:val="24"/>
              </w:rPr>
            </w:pPr>
          </w:p>
        </w:tc>
        <w:tc>
          <w:tcPr>
            <w:tcW w:w="1134" w:type="dxa"/>
            <w:textDirection w:val="btLr"/>
          </w:tcPr>
          <w:p w:rsidR="00F359CD" w:rsidRPr="004E361E" w:rsidRDefault="00F359CD" w:rsidP="0052196A">
            <w:pPr>
              <w:spacing w:line="360" w:lineRule="auto"/>
              <w:ind w:left="113" w:right="113"/>
              <w:rPr>
                <w:rFonts w:ascii="Times New Roman" w:hAnsi="Times New Roman" w:cs="Times New Roman"/>
                <w:sz w:val="24"/>
                <w:szCs w:val="24"/>
              </w:rPr>
            </w:pPr>
            <w:r w:rsidRPr="004E361E">
              <w:rPr>
                <w:rFonts w:ascii="Times New Roman" w:hAnsi="Times New Roman" w:cs="Times New Roman"/>
                <w:sz w:val="24"/>
                <w:szCs w:val="24"/>
              </w:rPr>
              <w:t>Содержательный</w:t>
            </w:r>
          </w:p>
        </w:tc>
        <w:tc>
          <w:tcPr>
            <w:tcW w:w="1134" w:type="dxa"/>
            <w:textDirection w:val="btLr"/>
          </w:tcPr>
          <w:p w:rsidR="00F359CD" w:rsidRPr="004E361E" w:rsidRDefault="00F359CD" w:rsidP="0052196A">
            <w:pPr>
              <w:spacing w:line="360" w:lineRule="auto"/>
              <w:ind w:left="113" w:right="113"/>
              <w:rPr>
                <w:rFonts w:ascii="Times New Roman" w:hAnsi="Times New Roman" w:cs="Times New Roman"/>
                <w:sz w:val="24"/>
                <w:szCs w:val="24"/>
              </w:rPr>
            </w:pPr>
            <w:r w:rsidRPr="004E361E">
              <w:rPr>
                <w:rFonts w:ascii="Times New Roman" w:hAnsi="Times New Roman" w:cs="Times New Roman"/>
                <w:sz w:val="24"/>
                <w:szCs w:val="24"/>
              </w:rPr>
              <w:t>Коммуникативный</w:t>
            </w:r>
          </w:p>
        </w:tc>
        <w:tc>
          <w:tcPr>
            <w:tcW w:w="850" w:type="dxa"/>
            <w:textDirection w:val="btLr"/>
          </w:tcPr>
          <w:p w:rsidR="00F359CD" w:rsidRPr="004E361E" w:rsidRDefault="00F359CD" w:rsidP="0052196A">
            <w:pPr>
              <w:spacing w:line="360" w:lineRule="auto"/>
              <w:ind w:left="113" w:right="113"/>
              <w:rPr>
                <w:rFonts w:ascii="Times New Roman" w:hAnsi="Times New Roman" w:cs="Times New Roman"/>
                <w:sz w:val="24"/>
                <w:szCs w:val="24"/>
              </w:rPr>
            </w:pPr>
            <w:r w:rsidRPr="004E361E">
              <w:rPr>
                <w:rFonts w:ascii="Times New Roman" w:hAnsi="Times New Roman" w:cs="Times New Roman"/>
                <w:sz w:val="24"/>
                <w:szCs w:val="24"/>
              </w:rPr>
              <w:t xml:space="preserve">Управленческий </w:t>
            </w:r>
          </w:p>
        </w:tc>
        <w:tc>
          <w:tcPr>
            <w:tcW w:w="992" w:type="dxa"/>
            <w:textDirection w:val="btLr"/>
          </w:tcPr>
          <w:p w:rsidR="00F359CD" w:rsidRPr="004E361E" w:rsidRDefault="00F359CD" w:rsidP="0052196A">
            <w:pPr>
              <w:spacing w:line="360" w:lineRule="auto"/>
              <w:ind w:left="113" w:right="113"/>
              <w:rPr>
                <w:rFonts w:ascii="Times New Roman" w:hAnsi="Times New Roman" w:cs="Times New Roman"/>
                <w:sz w:val="24"/>
                <w:szCs w:val="24"/>
              </w:rPr>
            </w:pPr>
            <w:r w:rsidRPr="004E361E">
              <w:rPr>
                <w:rFonts w:ascii="Times New Roman" w:hAnsi="Times New Roman" w:cs="Times New Roman"/>
                <w:sz w:val="24"/>
                <w:szCs w:val="24"/>
              </w:rPr>
              <w:t xml:space="preserve">Психологический </w:t>
            </w:r>
          </w:p>
        </w:tc>
        <w:tc>
          <w:tcPr>
            <w:tcW w:w="1134" w:type="dxa"/>
            <w:textDirection w:val="btLr"/>
          </w:tcPr>
          <w:p w:rsidR="00F359CD" w:rsidRPr="004E361E" w:rsidRDefault="00F359CD" w:rsidP="0052196A">
            <w:pPr>
              <w:spacing w:line="360" w:lineRule="auto"/>
              <w:ind w:left="113" w:right="113"/>
              <w:rPr>
                <w:rFonts w:ascii="Times New Roman" w:hAnsi="Times New Roman" w:cs="Times New Roman"/>
                <w:sz w:val="24"/>
                <w:szCs w:val="24"/>
              </w:rPr>
            </w:pPr>
            <w:r w:rsidRPr="004E361E">
              <w:rPr>
                <w:rFonts w:ascii="Times New Roman" w:hAnsi="Times New Roman" w:cs="Times New Roman"/>
                <w:sz w:val="24"/>
                <w:szCs w:val="24"/>
              </w:rPr>
              <w:t xml:space="preserve">Социокультурный </w:t>
            </w:r>
          </w:p>
        </w:tc>
        <w:tc>
          <w:tcPr>
            <w:tcW w:w="993" w:type="dxa"/>
            <w:vMerge w:val="restart"/>
            <w:textDirection w:val="btLr"/>
          </w:tcPr>
          <w:p w:rsidR="00F359CD" w:rsidRPr="004E361E" w:rsidRDefault="00F359CD" w:rsidP="0052196A">
            <w:pPr>
              <w:spacing w:line="360" w:lineRule="auto"/>
              <w:ind w:left="113" w:right="113"/>
              <w:rPr>
                <w:rFonts w:ascii="Times New Roman" w:hAnsi="Times New Roman" w:cs="Times New Roman"/>
                <w:sz w:val="24"/>
                <w:szCs w:val="24"/>
              </w:rPr>
            </w:pPr>
            <w:r w:rsidRPr="004E361E">
              <w:rPr>
                <w:rFonts w:ascii="Times New Roman" w:hAnsi="Times New Roman" w:cs="Times New Roman"/>
                <w:sz w:val="24"/>
                <w:szCs w:val="24"/>
              </w:rPr>
              <w:t>Сумма баллов</w:t>
            </w:r>
          </w:p>
        </w:tc>
        <w:tc>
          <w:tcPr>
            <w:tcW w:w="1162" w:type="dxa"/>
            <w:vMerge w:val="restart"/>
            <w:textDirection w:val="btLr"/>
          </w:tcPr>
          <w:p w:rsidR="00F359CD" w:rsidRPr="004E361E" w:rsidRDefault="00F359CD" w:rsidP="0052196A">
            <w:pPr>
              <w:spacing w:line="360" w:lineRule="auto"/>
              <w:ind w:left="113" w:right="113"/>
              <w:rPr>
                <w:rFonts w:ascii="Times New Roman" w:hAnsi="Times New Roman" w:cs="Times New Roman"/>
                <w:sz w:val="24"/>
                <w:szCs w:val="24"/>
              </w:rPr>
            </w:pPr>
            <w:r w:rsidRPr="004E361E">
              <w:rPr>
                <w:rFonts w:ascii="Times New Roman" w:hAnsi="Times New Roman" w:cs="Times New Roman"/>
                <w:sz w:val="24"/>
                <w:szCs w:val="24"/>
              </w:rPr>
              <w:t>Уровень духовно-нравственного развития</w:t>
            </w:r>
          </w:p>
        </w:tc>
      </w:tr>
      <w:tr w:rsidR="00F359CD" w:rsidRPr="004E361E" w:rsidTr="002F322D">
        <w:trPr>
          <w:trHeight w:val="279"/>
        </w:trPr>
        <w:tc>
          <w:tcPr>
            <w:tcW w:w="2235" w:type="dxa"/>
            <w:vMerge/>
          </w:tcPr>
          <w:p w:rsidR="00F359CD" w:rsidRPr="004E361E" w:rsidRDefault="00F359CD" w:rsidP="0052196A">
            <w:pPr>
              <w:spacing w:line="360" w:lineRule="auto"/>
              <w:rPr>
                <w:rFonts w:ascii="Times New Roman" w:hAnsi="Times New Roman" w:cs="Times New Roman"/>
                <w:sz w:val="24"/>
                <w:szCs w:val="24"/>
              </w:rPr>
            </w:pPr>
          </w:p>
        </w:tc>
        <w:tc>
          <w:tcPr>
            <w:tcW w:w="5244" w:type="dxa"/>
            <w:gridSpan w:val="5"/>
          </w:tcPr>
          <w:p w:rsidR="00F359CD" w:rsidRPr="004E361E" w:rsidRDefault="00F359CD"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Обобщенная интегративно-комплексная оценка в баллах</w:t>
            </w:r>
          </w:p>
        </w:tc>
        <w:tc>
          <w:tcPr>
            <w:tcW w:w="993" w:type="dxa"/>
            <w:vMerge/>
          </w:tcPr>
          <w:p w:rsidR="00F359CD" w:rsidRPr="004E361E" w:rsidRDefault="00F359CD" w:rsidP="0052196A">
            <w:pPr>
              <w:spacing w:line="360" w:lineRule="auto"/>
              <w:rPr>
                <w:rFonts w:ascii="Times New Roman" w:hAnsi="Times New Roman" w:cs="Times New Roman"/>
                <w:sz w:val="24"/>
                <w:szCs w:val="24"/>
              </w:rPr>
            </w:pPr>
          </w:p>
        </w:tc>
        <w:tc>
          <w:tcPr>
            <w:tcW w:w="1162" w:type="dxa"/>
            <w:vMerge/>
          </w:tcPr>
          <w:p w:rsidR="00F359CD" w:rsidRPr="004E361E" w:rsidRDefault="00F359CD" w:rsidP="0052196A">
            <w:pPr>
              <w:spacing w:line="360" w:lineRule="auto"/>
              <w:rPr>
                <w:rFonts w:ascii="Times New Roman" w:hAnsi="Times New Roman" w:cs="Times New Roman"/>
                <w:sz w:val="24"/>
                <w:szCs w:val="24"/>
              </w:rPr>
            </w:pPr>
          </w:p>
        </w:tc>
      </w:tr>
      <w:tr w:rsidR="00F359CD" w:rsidRPr="004E361E" w:rsidTr="002F322D">
        <w:trPr>
          <w:trHeight w:val="252"/>
        </w:trPr>
        <w:tc>
          <w:tcPr>
            <w:tcW w:w="2235" w:type="dxa"/>
          </w:tcPr>
          <w:p w:rsidR="00F359CD" w:rsidRPr="004E361E" w:rsidRDefault="009445E9" w:rsidP="0052196A">
            <w:pPr>
              <w:tabs>
                <w:tab w:val="left" w:pos="0"/>
              </w:tabs>
              <w:spacing w:line="360" w:lineRule="auto"/>
              <w:rPr>
                <w:rFonts w:ascii="Times New Roman" w:hAnsi="Times New Roman" w:cs="Times New Roman"/>
                <w:sz w:val="24"/>
                <w:szCs w:val="24"/>
              </w:rPr>
            </w:pPr>
            <w:r w:rsidRPr="004E361E">
              <w:rPr>
                <w:rFonts w:ascii="Times New Roman" w:hAnsi="Times New Roman" w:cs="Times New Roman"/>
                <w:sz w:val="24"/>
                <w:szCs w:val="24"/>
              </w:rPr>
              <w:t>Итог по группе</w:t>
            </w:r>
          </w:p>
        </w:tc>
        <w:tc>
          <w:tcPr>
            <w:tcW w:w="1134" w:type="dxa"/>
          </w:tcPr>
          <w:p w:rsidR="00F359CD" w:rsidRPr="004E361E" w:rsidRDefault="007F15F4"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5</w:t>
            </w:r>
          </w:p>
        </w:tc>
        <w:tc>
          <w:tcPr>
            <w:tcW w:w="1134" w:type="dxa"/>
          </w:tcPr>
          <w:p w:rsidR="00F359CD" w:rsidRPr="004E361E" w:rsidRDefault="007F15F4"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5</w:t>
            </w:r>
          </w:p>
        </w:tc>
        <w:tc>
          <w:tcPr>
            <w:tcW w:w="850" w:type="dxa"/>
          </w:tcPr>
          <w:p w:rsidR="00F359CD" w:rsidRPr="004E361E" w:rsidRDefault="007F15F4"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4</w:t>
            </w:r>
          </w:p>
        </w:tc>
        <w:tc>
          <w:tcPr>
            <w:tcW w:w="992" w:type="dxa"/>
          </w:tcPr>
          <w:p w:rsidR="00F359CD" w:rsidRPr="004E361E" w:rsidRDefault="007F15F4"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5</w:t>
            </w:r>
          </w:p>
        </w:tc>
        <w:tc>
          <w:tcPr>
            <w:tcW w:w="1134" w:type="dxa"/>
          </w:tcPr>
          <w:p w:rsidR="00F359CD" w:rsidRPr="004E361E" w:rsidRDefault="007F15F4"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5</w:t>
            </w:r>
          </w:p>
        </w:tc>
        <w:tc>
          <w:tcPr>
            <w:tcW w:w="993" w:type="dxa"/>
          </w:tcPr>
          <w:p w:rsidR="00F359CD" w:rsidRPr="004E361E" w:rsidRDefault="007F15F4"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24</w:t>
            </w:r>
          </w:p>
        </w:tc>
        <w:tc>
          <w:tcPr>
            <w:tcW w:w="1162" w:type="dxa"/>
          </w:tcPr>
          <w:p w:rsidR="00F359CD" w:rsidRPr="004E361E" w:rsidRDefault="007F15F4" w:rsidP="0052196A">
            <w:pPr>
              <w:spacing w:line="360" w:lineRule="auto"/>
              <w:rPr>
                <w:rFonts w:ascii="Times New Roman" w:hAnsi="Times New Roman" w:cs="Times New Roman"/>
                <w:sz w:val="24"/>
                <w:szCs w:val="24"/>
              </w:rPr>
            </w:pPr>
            <w:r w:rsidRPr="004E361E">
              <w:rPr>
                <w:rFonts w:ascii="Times New Roman" w:hAnsi="Times New Roman" w:cs="Times New Roman"/>
                <w:sz w:val="24"/>
                <w:szCs w:val="24"/>
              </w:rPr>
              <w:t>в</w:t>
            </w:r>
          </w:p>
        </w:tc>
      </w:tr>
    </w:tbl>
    <w:p w:rsidR="006D70AE" w:rsidRPr="004E361E" w:rsidRDefault="006D70AE" w:rsidP="0052196A">
      <w:pPr>
        <w:shd w:val="clear" w:color="auto" w:fill="FFFFFF"/>
        <w:spacing w:after="0" w:line="360" w:lineRule="auto"/>
        <w:ind w:left="2552"/>
        <w:rPr>
          <w:rFonts w:ascii="Times New Roman" w:eastAsia="Times New Roman" w:hAnsi="Times New Roman" w:cs="Times New Roman"/>
          <w:b/>
          <w:bCs/>
          <w:color w:val="000000"/>
          <w:sz w:val="28"/>
          <w:szCs w:val="28"/>
          <w:lang w:eastAsia="ru-RU"/>
        </w:rPr>
      </w:pPr>
    </w:p>
    <w:p w:rsidR="00F408AA" w:rsidRPr="004E361E" w:rsidRDefault="00716E27" w:rsidP="00163D61">
      <w:pPr>
        <w:pStyle w:val="a7"/>
        <w:numPr>
          <w:ilvl w:val="0"/>
          <w:numId w:val="1"/>
        </w:numPr>
        <w:shd w:val="clear" w:color="auto" w:fill="FFFFFF"/>
        <w:spacing w:after="0" w:line="360" w:lineRule="auto"/>
        <w:ind w:left="0" w:firstLine="0"/>
        <w:jc w:val="center"/>
        <w:rPr>
          <w:rFonts w:ascii="Times New Roman" w:eastAsia="Times New Roman" w:hAnsi="Times New Roman" w:cs="Times New Roman"/>
          <w:b/>
          <w:bCs/>
          <w:color w:val="000000"/>
          <w:sz w:val="28"/>
          <w:szCs w:val="28"/>
          <w:lang w:eastAsia="ru-RU"/>
        </w:rPr>
      </w:pPr>
      <w:r w:rsidRPr="004E361E">
        <w:rPr>
          <w:rFonts w:ascii="Times New Roman" w:eastAsia="Times New Roman" w:hAnsi="Times New Roman" w:cs="Times New Roman"/>
          <w:b/>
          <w:bCs/>
          <w:color w:val="000000"/>
          <w:sz w:val="28"/>
          <w:szCs w:val="28"/>
          <w:lang w:eastAsia="ru-RU"/>
        </w:rPr>
        <w:t>Выводы</w:t>
      </w:r>
    </w:p>
    <w:p w:rsidR="00716E27" w:rsidRPr="004E361E" w:rsidRDefault="00716E27" w:rsidP="0052196A">
      <w:pPr>
        <w:pStyle w:val="a3"/>
        <w:shd w:val="clear" w:color="auto" w:fill="FFFFFF"/>
        <w:spacing w:before="0" w:beforeAutospacing="0" w:after="0" w:afterAutospacing="0" w:line="360" w:lineRule="auto"/>
        <w:ind w:firstLine="709"/>
        <w:jc w:val="both"/>
        <w:rPr>
          <w:sz w:val="28"/>
          <w:szCs w:val="28"/>
        </w:rPr>
      </w:pPr>
      <w:r w:rsidRPr="004E361E">
        <w:rPr>
          <w:rFonts w:eastAsia="Calibri"/>
          <w:sz w:val="28"/>
          <w:szCs w:val="28"/>
        </w:rPr>
        <w:t xml:space="preserve">Таким образом, реализация Проекта по </w:t>
      </w:r>
      <w:r w:rsidRPr="004E361E">
        <w:rPr>
          <w:sz w:val="28"/>
          <w:szCs w:val="28"/>
        </w:rPr>
        <w:t>духовно-нравственному и гражданско-патриотическому воспитанию с использованием материалов программы «Социокультурные истоки» и приобщение детей к русским государственным и православным праздникам дала положительные результаты:</w:t>
      </w:r>
    </w:p>
    <w:p w:rsidR="00716E27" w:rsidRPr="004E361E" w:rsidRDefault="00716E27" w:rsidP="0052196A">
      <w:pPr>
        <w:pStyle w:val="a3"/>
        <w:shd w:val="clear" w:color="auto" w:fill="FFFFFF"/>
        <w:spacing w:before="0" w:beforeAutospacing="0" w:after="0" w:afterAutospacing="0" w:line="360" w:lineRule="auto"/>
        <w:ind w:firstLine="709"/>
        <w:jc w:val="both"/>
        <w:rPr>
          <w:sz w:val="28"/>
          <w:szCs w:val="28"/>
        </w:rPr>
      </w:pPr>
      <w:r w:rsidRPr="004E361E">
        <w:rPr>
          <w:sz w:val="28"/>
          <w:szCs w:val="28"/>
        </w:rPr>
        <w:t>Обновилась система воспитания МБДОУ ДС №47 «Успех» по формированию у обучающихся патриотического сознания и духовного самопознания.</w:t>
      </w:r>
    </w:p>
    <w:p w:rsidR="00716E27" w:rsidRPr="004E361E" w:rsidRDefault="00716E27" w:rsidP="0052196A">
      <w:pPr>
        <w:pStyle w:val="a3"/>
        <w:shd w:val="clear" w:color="auto" w:fill="FFFFFF"/>
        <w:spacing w:before="0" w:beforeAutospacing="0" w:after="0" w:afterAutospacing="0" w:line="360" w:lineRule="auto"/>
        <w:ind w:firstLine="709"/>
        <w:jc w:val="both"/>
        <w:rPr>
          <w:sz w:val="28"/>
          <w:szCs w:val="28"/>
        </w:rPr>
      </w:pPr>
      <w:r w:rsidRPr="004E361E">
        <w:rPr>
          <w:sz w:val="28"/>
          <w:szCs w:val="28"/>
        </w:rPr>
        <w:t>Сформированы представления детей о культуре своего народа, обычаях.</w:t>
      </w:r>
    </w:p>
    <w:p w:rsidR="00716E27" w:rsidRPr="004E361E" w:rsidRDefault="00716E27" w:rsidP="0052196A">
      <w:pPr>
        <w:pStyle w:val="a3"/>
        <w:shd w:val="clear" w:color="auto" w:fill="FFFFFF"/>
        <w:spacing w:before="0" w:beforeAutospacing="0" w:after="0" w:afterAutospacing="0" w:line="360" w:lineRule="auto"/>
        <w:ind w:firstLine="709"/>
        <w:jc w:val="both"/>
        <w:rPr>
          <w:sz w:val="28"/>
          <w:szCs w:val="28"/>
        </w:rPr>
      </w:pPr>
      <w:r w:rsidRPr="004E361E">
        <w:rPr>
          <w:sz w:val="28"/>
          <w:szCs w:val="28"/>
        </w:rPr>
        <w:lastRenderedPageBreak/>
        <w:t>Дошкольники старшей группы имеют представления о моральных и нравственных ценностях: доброте, милосердии, честности, красоте, трудолюбии, храбрости и др.</w:t>
      </w:r>
    </w:p>
    <w:p w:rsidR="00D855D3" w:rsidRPr="004E361E" w:rsidRDefault="00716E27" w:rsidP="00D855D3">
      <w:pPr>
        <w:pStyle w:val="a3"/>
        <w:shd w:val="clear" w:color="auto" w:fill="FFFFFF"/>
        <w:spacing w:before="0" w:beforeAutospacing="0" w:after="0" w:afterAutospacing="0" w:line="360" w:lineRule="auto"/>
        <w:ind w:firstLine="709"/>
        <w:jc w:val="both"/>
        <w:rPr>
          <w:sz w:val="28"/>
          <w:szCs w:val="28"/>
        </w:rPr>
      </w:pPr>
      <w:r w:rsidRPr="004E361E">
        <w:rPr>
          <w:sz w:val="28"/>
          <w:szCs w:val="28"/>
        </w:rPr>
        <w:t>Повысилась активность и инициативность воспитанников по оказ</w:t>
      </w:r>
      <w:r w:rsidR="00D855D3" w:rsidRPr="004E361E">
        <w:rPr>
          <w:sz w:val="28"/>
          <w:szCs w:val="28"/>
        </w:rPr>
        <w:t>анию помощи старшему поколению.</w:t>
      </w:r>
    </w:p>
    <w:p w:rsidR="00716E27" w:rsidRPr="004E361E" w:rsidRDefault="00716E27" w:rsidP="00D855D3">
      <w:pPr>
        <w:pStyle w:val="a3"/>
        <w:shd w:val="clear" w:color="auto" w:fill="FFFFFF"/>
        <w:spacing w:before="0" w:beforeAutospacing="0" w:after="0" w:afterAutospacing="0" w:line="360" w:lineRule="auto"/>
        <w:ind w:firstLine="709"/>
        <w:jc w:val="both"/>
        <w:rPr>
          <w:sz w:val="28"/>
          <w:szCs w:val="28"/>
        </w:rPr>
      </w:pPr>
      <w:r w:rsidRPr="004E361E">
        <w:rPr>
          <w:sz w:val="28"/>
          <w:szCs w:val="28"/>
        </w:rPr>
        <w:t xml:space="preserve">Произошло первичное осознание обучающимися высших ценностей, идеалов, ориентиров, способность руководствоваться ими в практической деятельности. </w:t>
      </w:r>
    </w:p>
    <w:p w:rsidR="00716E27" w:rsidRPr="004E361E" w:rsidRDefault="00716E27" w:rsidP="0052196A">
      <w:pPr>
        <w:pStyle w:val="a3"/>
        <w:shd w:val="clear" w:color="auto" w:fill="FFFFFF"/>
        <w:spacing w:before="0" w:beforeAutospacing="0" w:after="0" w:afterAutospacing="0" w:line="360" w:lineRule="auto"/>
        <w:ind w:firstLine="709"/>
        <w:jc w:val="both"/>
        <w:rPr>
          <w:sz w:val="28"/>
          <w:szCs w:val="28"/>
        </w:rPr>
      </w:pPr>
      <w:r w:rsidRPr="004E361E">
        <w:rPr>
          <w:sz w:val="28"/>
          <w:szCs w:val="28"/>
        </w:rPr>
        <w:t>В работу духовно-нравственного и гражданско-патриотического воспитания вовлечены родители, коллеги и социальные партнеры.</w:t>
      </w:r>
    </w:p>
    <w:p w:rsidR="00716E27" w:rsidRPr="004E361E" w:rsidRDefault="00716E27" w:rsidP="0052196A">
      <w:pPr>
        <w:pStyle w:val="a3"/>
        <w:shd w:val="clear" w:color="auto" w:fill="FFFFFF"/>
        <w:spacing w:before="0" w:beforeAutospacing="0" w:after="0" w:afterAutospacing="0" w:line="360" w:lineRule="auto"/>
        <w:ind w:firstLine="709"/>
        <w:jc w:val="both"/>
        <w:rPr>
          <w:sz w:val="28"/>
          <w:szCs w:val="28"/>
        </w:rPr>
      </w:pPr>
      <w:r w:rsidRPr="004E361E">
        <w:rPr>
          <w:sz w:val="28"/>
          <w:szCs w:val="28"/>
        </w:rPr>
        <w:t>Родители понимают важность воспитания патриотических и духовных качеств в дошкольном возрасте; активное взаимодействуют с ДОУ; участвуют в совместных мероприятиях в рамках Проекта и вне.</w:t>
      </w:r>
    </w:p>
    <w:p w:rsidR="00716E27" w:rsidRPr="004E361E" w:rsidRDefault="00716E27" w:rsidP="0052196A">
      <w:pPr>
        <w:pStyle w:val="a3"/>
        <w:shd w:val="clear" w:color="auto" w:fill="FFFFFF"/>
        <w:spacing w:before="0" w:beforeAutospacing="0" w:after="0" w:afterAutospacing="0" w:line="360" w:lineRule="auto"/>
        <w:ind w:firstLine="709"/>
        <w:jc w:val="both"/>
        <w:rPr>
          <w:sz w:val="28"/>
          <w:szCs w:val="28"/>
        </w:rPr>
      </w:pPr>
      <w:r w:rsidRPr="004E361E">
        <w:rPr>
          <w:sz w:val="28"/>
          <w:szCs w:val="28"/>
        </w:rPr>
        <w:t>Знания о народной культуре и приобретенные вместе с ними духовно-нравственные качества и гражданско-патриотические понятия используются в семейном воспитании.</w:t>
      </w:r>
    </w:p>
    <w:p w:rsidR="00716E27" w:rsidRPr="004E361E" w:rsidRDefault="00716E27" w:rsidP="0052196A">
      <w:pPr>
        <w:pStyle w:val="a3"/>
        <w:shd w:val="clear" w:color="auto" w:fill="FFFFFF"/>
        <w:spacing w:before="0" w:beforeAutospacing="0" w:after="0" w:afterAutospacing="0" w:line="360" w:lineRule="auto"/>
        <w:ind w:firstLine="709"/>
        <w:jc w:val="both"/>
        <w:rPr>
          <w:sz w:val="28"/>
          <w:szCs w:val="28"/>
        </w:rPr>
      </w:pPr>
      <w:r w:rsidRPr="004E361E">
        <w:rPr>
          <w:sz w:val="28"/>
          <w:szCs w:val="28"/>
        </w:rPr>
        <w:t>Повысился уровень педагогического мастерства в коллективе ДОУ в вопросах духовно-нравственного и гражданско-патриотического воспитания подрастающего поколения.</w:t>
      </w:r>
    </w:p>
    <w:p w:rsidR="00716E27" w:rsidRPr="004E361E" w:rsidRDefault="00716E27" w:rsidP="00163D61">
      <w:pPr>
        <w:pStyle w:val="a3"/>
        <w:numPr>
          <w:ilvl w:val="0"/>
          <w:numId w:val="1"/>
        </w:numPr>
        <w:shd w:val="clear" w:color="auto" w:fill="FFFFFF"/>
        <w:spacing w:before="0" w:beforeAutospacing="0" w:after="0" w:afterAutospacing="0" w:line="360" w:lineRule="auto"/>
        <w:ind w:left="0" w:firstLine="0"/>
        <w:jc w:val="center"/>
        <w:rPr>
          <w:sz w:val="28"/>
          <w:szCs w:val="28"/>
        </w:rPr>
      </w:pPr>
      <w:r w:rsidRPr="004E361E">
        <w:rPr>
          <w:b/>
          <w:color w:val="000000"/>
          <w:sz w:val="28"/>
          <w:szCs w:val="28"/>
        </w:rPr>
        <w:t>П</w:t>
      </w:r>
      <w:r w:rsidR="002E0609" w:rsidRPr="004E361E">
        <w:rPr>
          <w:b/>
          <w:color w:val="000000"/>
          <w:sz w:val="28"/>
          <w:szCs w:val="28"/>
        </w:rPr>
        <w:t>ерспектива</w:t>
      </w:r>
      <w:r w:rsidRPr="004E361E">
        <w:rPr>
          <w:b/>
          <w:color w:val="000000"/>
          <w:sz w:val="28"/>
          <w:szCs w:val="28"/>
        </w:rPr>
        <w:t xml:space="preserve"> реализации Проекта</w:t>
      </w:r>
    </w:p>
    <w:p w:rsidR="00716E27" w:rsidRPr="004E361E" w:rsidRDefault="00716E27" w:rsidP="0052196A">
      <w:pPr>
        <w:spacing w:after="0" w:line="360" w:lineRule="auto"/>
        <w:ind w:firstLine="709"/>
        <w:contextualSpacing/>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 xml:space="preserve">Проект </w:t>
      </w:r>
      <w:r w:rsidR="008E5121" w:rsidRPr="004E361E">
        <w:rPr>
          <w:rFonts w:ascii="Times New Roman" w:eastAsia="Calibri" w:hAnsi="Times New Roman" w:cs="Times New Roman"/>
          <w:sz w:val="28"/>
          <w:szCs w:val="28"/>
        </w:rPr>
        <w:t xml:space="preserve">«Мы в </w:t>
      </w:r>
      <w:r w:rsidR="002F322D">
        <w:rPr>
          <w:rFonts w:ascii="Times New Roman" w:eastAsia="Calibri" w:hAnsi="Times New Roman" w:cs="Times New Roman"/>
          <w:sz w:val="28"/>
          <w:szCs w:val="28"/>
        </w:rPr>
        <w:t xml:space="preserve">наших </w:t>
      </w:r>
      <w:r w:rsidR="008E5121" w:rsidRPr="004E361E">
        <w:rPr>
          <w:rFonts w:ascii="Times New Roman" w:eastAsia="Calibri" w:hAnsi="Times New Roman" w:cs="Times New Roman"/>
          <w:sz w:val="28"/>
          <w:szCs w:val="28"/>
        </w:rPr>
        <w:t xml:space="preserve">душах строим храм» </w:t>
      </w:r>
      <w:r w:rsidRPr="004E361E">
        <w:rPr>
          <w:rFonts w:ascii="Times New Roman" w:eastAsia="Calibri" w:hAnsi="Times New Roman" w:cs="Times New Roman"/>
          <w:sz w:val="28"/>
          <w:szCs w:val="28"/>
        </w:rPr>
        <w:t xml:space="preserve">открыт для внесения изменений в любой этап деятельности, как со стороны обучающихся, так и всех остальных его участников и заинтересованных учреждений города, будет расширен в соответствии с темами программы «Социокультурные истоки» для детей 6-7 лет, а также дополнен региональным компонентом. </w:t>
      </w:r>
    </w:p>
    <w:p w:rsidR="00716E27" w:rsidRPr="004E361E" w:rsidRDefault="00716E27" w:rsidP="0052196A">
      <w:pPr>
        <w:spacing w:after="0" w:line="360" w:lineRule="auto"/>
        <w:ind w:firstLine="709"/>
        <w:contextualSpacing/>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 xml:space="preserve">В перспективе реализации проекта предполагается активное взаимодействие с Православными церквями города Нижневартовска и </w:t>
      </w:r>
      <w:proofErr w:type="spellStart"/>
      <w:r w:rsidR="002F322D">
        <w:rPr>
          <w:rFonts w:ascii="Times New Roman" w:eastAsia="Calibri" w:hAnsi="Times New Roman" w:cs="Times New Roman"/>
          <w:sz w:val="28"/>
          <w:szCs w:val="28"/>
        </w:rPr>
        <w:t>ЦДиЮТТ</w:t>
      </w:r>
      <w:proofErr w:type="spellEnd"/>
      <w:r w:rsidR="002F322D">
        <w:rPr>
          <w:rFonts w:ascii="Times New Roman" w:eastAsia="Calibri" w:hAnsi="Times New Roman" w:cs="Times New Roman"/>
          <w:sz w:val="28"/>
          <w:szCs w:val="28"/>
        </w:rPr>
        <w:t xml:space="preserve"> </w:t>
      </w:r>
      <w:r w:rsidRPr="004E361E">
        <w:rPr>
          <w:rFonts w:ascii="Times New Roman" w:eastAsia="Calibri" w:hAnsi="Times New Roman" w:cs="Times New Roman"/>
          <w:sz w:val="28"/>
          <w:szCs w:val="28"/>
        </w:rPr>
        <w:t>«Патриот».</w:t>
      </w:r>
    </w:p>
    <w:p w:rsidR="004721FE" w:rsidRPr="004E361E" w:rsidRDefault="00716E27" w:rsidP="00D855D3">
      <w:pPr>
        <w:spacing w:after="0" w:line="360" w:lineRule="auto"/>
        <w:ind w:firstLine="709"/>
        <w:contextualSpacing/>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lastRenderedPageBreak/>
        <w:t xml:space="preserve"> В дальнейшем коллектив разработчиков Проекта планирует продолжить реализацию проектной деятельности в соответствии с запросами общества и требованиями образовательной системы. </w:t>
      </w:r>
    </w:p>
    <w:p w:rsidR="009445E9" w:rsidRPr="004E361E" w:rsidRDefault="009F394B" w:rsidP="00163D61">
      <w:pPr>
        <w:pStyle w:val="a3"/>
        <w:numPr>
          <w:ilvl w:val="0"/>
          <w:numId w:val="1"/>
        </w:numPr>
        <w:shd w:val="clear" w:color="auto" w:fill="FFFFFF"/>
        <w:spacing w:before="0" w:beforeAutospacing="0" w:after="0" w:afterAutospacing="0" w:line="360" w:lineRule="auto"/>
        <w:ind w:left="0" w:firstLine="0"/>
        <w:jc w:val="center"/>
        <w:rPr>
          <w:sz w:val="28"/>
          <w:szCs w:val="28"/>
        </w:rPr>
      </w:pPr>
      <w:r w:rsidRPr="004E361E">
        <w:rPr>
          <w:b/>
          <w:color w:val="000000"/>
          <w:sz w:val="28"/>
          <w:szCs w:val="28"/>
        </w:rPr>
        <w:t>Заключение</w:t>
      </w:r>
    </w:p>
    <w:p w:rsidR="004721FE" w:rsidRPr="004E361E" w:rsidRDefault="004721FE" w:rsidP="0052196A">
      <w:pPr>
        <w:spacing w:after="0" w:line="360" w:lineRule="auto"/>
        <w:ind w:firstLine="709"/>
        <w:contextualSpacing/>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 xml:space="preserve">Воспитать патриота своей Родины – ответственная и сложная задача, решение которой в </w:t>
      </w:r>
      <w:r w:rsidR="009F394B" w:rsidRPr="004E361E">
        <w:rPr>
          <w:rFonts w:ascii="Times New Roman" w:eastAsia="Calibri" w:hAnsi="Times New Roman" w:cs="Times New Roman"/>
          <w:sz w:val="28"/>
          <w:szCs w:val="28"/>
        </w:rPr>
        <w:t>до</w:t>
      </w:r>
      <w:r w:rsidRPr="004E361E">
        <w:rPr>
          <w:rFonts w:ascii="Times New Roman" w:eastAsia="Calibri" w:hAnsi="Times New Roman" w:cs="Times New Roman"/>
          <w:sz w:val="28"/>
          <w:szCs w:val="28"/>
        </w:rPr>
        <w:t xml:space="preserve">школьном возрасте только начинается. Планомерная, систематическая работа, использование разнообразных средств воспитания, общие усилия семьи и </w:t>
      </w:r>
      <w:r w:rsidR="009F394B" w:rsidRPr="004E361E">
        <w:rPr>
          <w:rFonts w:ascii="Times New Roman" w:eastAsia="Calibri" w:hAnsi="Times New Roman" w:cs="Times New Roman"/>
          <w:sz w:val="28"/>
          <w:szCs w:val="28"/>
        </w:rPr>
        <w:t>ДОУ</w:t>
      </w:r>
      <w:r w:rsidRPr="004E361E">
        <w:rPr>
          <w:rFonts w:ascii="Times New Roman" w:eastAsia="Calibri" w:hAnsi="Times New Roman" w:cs="Times New Roman"/>
          <w:sz w:val="28"/>
          <w:szCs w:val="28"/>
        </w:rPr>
        <w:t xml:space="preserve">, ответственность взрослых за свои слова и поступки могут дать положительные результаты и стать основой для дальнейшей работы по </w:t>
      </w:r>
      <w:r w:rsidR="009F394B" w:rsidRPr="004E361E">
        <w:rPr>
          <w:rFonts w:ascii="Times New Roman" w:eastAsia="Calibri" w:hAnsi="Times New Roman" w:cs="Times New Roman"/>
          <w:sz w:val="28"/>
          <w:szCs w:val="28"/>
        </w:rPr>
        <w:t xml:space="preserve">духовно-нравственному и </w:t>
      </w:r>
      <w:r w:rsidRPr="004E361E">
        <w:rPr>
          <w:rFonts w:ascii="Times New Roman" w:eastAsia="Calibri" w:hAnsi="Times New Roman" w:cs="Times New Roman"/>
          <w:sz w:val="28"/>
          <w:szCs w:val="28"/>
        </w:rPr>
        <w:t>патриотическому воспитанию.</w:t>
      </w:r>
    </w:p>
    <w:p w:rsidR="009F394B" w:rsidRPr="004E361E" w:rsidRDefault="009F394B" w:rsidP="0052196A">
      <w:pPr>
        <w:spacing w:after="0" w:line="360" w:lineRule="auto"/>
        <w:ind w:firstLine="709"/>
        <w:contextualSpacing/>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Большое место в приобщении детей к народной культуре России занимают государственные и православные праздники. Именно здесь формируются тончайшие наблюдения за характерными особенностями времен года, погодными изменениями, поведением птиц, насекомых, растений. Причем, эти наблюдения непосредственно связаны с трудом и различными сторонами общественной жизни человека во всей их целостности и многообразии.</w:t>
      </w:r>
    </w:p>
    <w:p w:rsidR="009F394B" w:rsidRPr="004E361E" w:rsidRDefault="009F394B" w:rsidP="0052196A">
      <w:pPr>
        <w:spacing w:after="0" w:line="360" w:lineRule="auto"/>
        <w:ind w:firstLine="709"/>
        <w:contextualSpacing/>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 xml:space="preserve"> Для успешного ознакомления с традиционными государственными и православными праздниками необходимо дать детям представление о культуре народа, знакомить с традициями и народными обрядами, что формирует в детях позитивные ценности. Так же в дошкольном возрасте необходимо формировать у детей чувство толерантности, уважения к другим народам, их традициям.</w:t>
      </w:r>
    </w:p>
    <w:p w:rsidR="004721FE" w:rsidRPr="004E361E" w:rsidRDefault="009F394B" w:rsidP="0052196A">
      <w:pPr>
        <w:spacing w:after="0" w:line="360" w:lineRule="auto"/>
        <w:ind w:firstLine="709"/>
        <w:contextualSpacing/>
        <w:jc w:val="both"/>
        <w:rPr>
          <w:rFonts w:ascii="Times New Roman" w:eastAsia="Calibri" w:hAnsi="Times New Roman" w:cs="Times New Roman"/>
          <w:sz w:val="28"/>
          <w:szCs w:val="28"/>
        </w:rPr>
      </w:pPr>
      <w:r w:rsidRPr="004E361E">
        <w:rPr>
          <w:rFonts w:ascii="Times New Roman" w:eastAsia="Calibri" w:hAnsi="Times New Roman" w:cs="Times New Roman"/>
          <w:sz w:val="28"/>
          <w:szCs w:val="28"/>
        </w:rPr>
        <w:t>Насыщенность праздников творческими импровизациями, сюрпризными моментами стимулирует интерес детей, усиливает их впечатления и переживания, обогащает художественное и эстетическое восприятие. А главное, обеспечивает естественное приобщение детей к национальным традициям, утверждает в их сознании фундаментальные, духовные и эстетические ценности.</w:t>
      </w:r>
    </w:p>
    <w:p w:rsidR="001A6F55" w:rsidRPr="004E361E" w:rsidRDefault="001A6F55" w:rsidP="0052196A">
      <w:pPr>
        <w:spacing w:after="0" w:line="360" w:lineRule="auto"/>
        <w:ind w:firstLine="709"/>
        <w:contextualSpacing/>
        <w:jc w:val="both"/>
        <w:rPr>
          <w:rFonts w:ascii="Times New Roman" w:eastAsia="Calibri" w:hAnsi="Times New Roman" w:cs="Times New Roman"/>
          <w:sz w:val="28"/>
          <w:szCs w:val="28"/>
        </w:rPr>
      </w:pPr>
    </w:p>
    <w:p w:rsidR="001A6F55" w:rsidRPr="004E361E" w:rsidRDefault="001A6F55" w:rsidP="00D855D3">
      <w:pPr>
        <w:spacing w:after="0" w:line="360" w:lineRule="auto"/>
        <w:contextualSpacing/>
        <w:jc w:val="both"/>
        <w:rPr>
          <w:rFonts w:ascii="Times New Roman" w:eastAsia="Calibri" w:hAnsi="Times New Roman" w:cs="Times New Roman"/>
          <w:sz w:val="28"/>
          <w:szCs w:val="28"/>
        </w:rPr>
      </w:pPr>
    </w:p>
    <w:p w:rsidR="001A6F55" w:rsidRPr="004E361E" w:rsidRDefault="001A6F55" w:rsidP="0052196A">
      <w:pPr>
        <w:spacing w:after="0" w:line="360" w:lineRule="auto"/>
        <w:ind w:firstLine="709"/>
        <w:contextualSpacing/>
        <w:jc w:val="both"/>
        <w:rPr>
          <w:rFonts w:ascii="Times New Roman" w:eastAsia="Calibri" w:hAnsi="Times New Roman" w:cs="Times New Roman"/>
          <w:sz w:val="28"/>
          <w:szCs w:val="28"/>
        </w:rPr>
      </w:pPr>
    </w:p>
    <w:sectPr w:rsidR="001A6F55" w:rsidRPr="004E361E" w:rsidSect="004E361E">
      <w:footerReference w:type="default" r:id="rId10"/>
      <w:pgSz w:w="11906" w:h="16838"/>
      <w:pgMar w:top="1134" w:right="1133" w:bottom="1134" w:left="1134" w:header="708" w:footer="816" w:gutter="0"/>
      <w:pgBorders w:offsetFrom="page">
        <w:top w:val="twistedLines1" w:sz="18" w:space="24" w:color="auto"/>
        <w:left w:val="twistedLines1" w:sz="18" w:space="24" w:color="auto"/>
        <w:bottom w:val="twistedLines1" w:sz="18" w:space="24" w:color="auto"/>
        <w:right w:val="twistedLines1" w:sz="18"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AD8" w:rsidRDefault="009B1AD8" w:rsidP="00807AE7">
      <w:pPr>
        <w:spacing w:after="0" w:line="240" w:lineRule="auto"/>
      </w:pPr>
      <w:r>
        <w:separator/>
      </w:r>
    </w:p>
  </w:endnote>
  <w:endnote w:type="continuationSeparator" w:id="0">
    <w:p w:rsidR="009B1AD8" w:rsidRDefault="009B1AD8" w:rsidP="00807A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B40" w:rsidRDefault="009E48BB" w:rsidP="009E48BB">
    <w:pPr>
      <w:pStyle w:val="aa"/>
      <w:pBdr>
        <w:top w:val="thinThickSmallGap" w:sz="24" w:space="1" w:color="823B0B" w:themeColor="accent2" w:themeShade="7F"/>
      </w:pBdr>
      <w:jc w:val="center"/>
      <w:rPr>
        <w:rFonts w:ascii="Times New Roman" w:hAnsi="Times New Roman" w:cs="Times New Roman"/>
      </w:rPr>
    </w:pPr>
    <w:r w:rsidRPr="00042979">
      <w:rPr>
        <w:rFonts w:ascii="Times New Roman" w:hAnsi="Times New Roman" w:cs="Times New Roman"/>
      </w:rPr>
      <w:t xml:space="preserve">Проект по духовно-нравственному и гражданско-патриотическому воспитанию детей </w:t>
    </w:r>
    <w:r w:rsidR="00186B40">
      <w:rPr>
        <w:rFonts w:ascii="Times New Roman" w:hAnsi="Times New Roman" w:cs="Times New Roman"/>
      </w:rPr>
      <w:t xml:space="preserve">старшего </w:t>
    </w:r>
  </w:p>
  <w:p w:rsidR="009E48BB" w:rsidRPr="00042979" w:rsidRDefault="00186B40" w:rsidP="009E48BB">
    <w:pPr>
      <w:pStyle w:val="aa"/>
      <w:pBdr>
        <w:top w:val="thinThickSmallGap" w:sz="24" w:space="1" w:color="823B0B" w:themeColor="accent2" w:themeShade="7F"/>
      </w:pBdr>
      <w:jc w:val="center"/>
      <w:rPr>
        <w:rFonts w:ascii="Times New Roman" w:eastAsia="Times New Roman" w:hAnsi="Times New Roman" w:cs="Times New Roman"/>
        <w:bCs/>
        <w:lang w:eastAsia="ru-RU"/>
      </w:rPr>
    </w:pPr>
    <w:r>
      <w:rPr>
        <w:rFonts w:ascii="Times New Roman" w:hAnsi="Times New Roman" w:cs="Times New Roman"/>
      </w:rPr>
      <w:t xml:space="preserve">                                            дошкольного возраста</w:t>
    </w:r>
    <w:r w:rsidR="009E48BB">
      <w:rPr>
        <w:rFonts w:ascii="Times New Roman" w:hAnsi="Times New Roman" w:cs="Times New Roman"/>
      </w:rPr>
      <w:t xml:space="preserve"> </w:t>
    </w:r>
    <w:r w:rsidR="009E48BB" w:rsidRPr="00042979">
      <w:rPr>
        <w:rFonts w:ascii="Times New Roman" w:hAnsi="Times New Roman" w:cs="Times New Roman"/>
      </w:rPr>
      <w:t xml:space="preserve">«Мы в </w:t>
    </w:r>
    <w:r w:rsidR="009E48BB">
      <w:rPr>
        <w:rFonts w:ascii="Times New Roman" w:hAnsi="Times New Roman" w:cs="Times New Roman"/>
      </w:rPr>
      <w:t xml:space="preserve">наших </w:t>
    </w:r>
    <w:r w:rsidR="009E48BB" w:rsidRPr="00042979">
      <w:rPr>
        <w:rFonts w:ascii="Times New Roman" w:hAnsi="Times New Roman" w:cs="Times New Roman"/>
      </w:rPr>
      <w:t>душах строим храм»</w:t>
    </w:r>
    <w:r w:rsidR="009E48BB" w:rsidRPr="00042979">
      <w:rPr>
        <w:rFonts w:ascii="Times New Roman" w:hAnsi="Times New Roman" w:cs="Times New Roman"/>
      </w:rPr>
      <w:ptab w:relativeTo="margin" w:alignment="right" w:leader="none"/>
    </w:r>
    <w:r w:rsidR="009E48BB" w:rsidRPr="00042979">
      <w:rPr>
        <w:rFonts w:ascii="Times New Roman" w:hAnsi="Times New Roman" w:cs="Times New Roman"/>
      </w:rPr>
      <w:t xml:space="preserve"> </w:t>
    </w:r>
    <w:r w:rsidR="00F7613E" w:rsidRPr="00042979">
      <w:rPr>
        <w:rFonts w:ascii="Times New Roman" w:hAnsi="Times New Roman" w:cs="Times New Roman"/>
      </w:rPr>
      <w:fldChar w:fldCharType="begin"/>
    </w:r>
    <w:r w:rsidR="009E48BB" w:rsidRPr="00042979">
      <w:rPr>
        <w:rFonts w:ascii="Times New Roman" w:hAnsi="Times New Roman" w:cs="Times New Roman"/>
      </w:rPr>
      <w:instrText xml:space="preserve"> PAGE   \* MERGEFORMAT </w:instrText>
    </w:r>
    <w:r w:rsidR="00F7613E" w:rsidRPr="00042979">
      <w:rPr>
        <w:rFonts w:ascii="Times New Roman" w:hAnsi="Times New Roman" w:cs="Times New Roman"/>
      </w:rPr>
      <w:fldChar w:fldCharType="separate"/>
    </w:r>
    <w:r w:rsidR="000B195D">
      <w:rPr>
        <w:rFonts w:ascii="Times New Roman" w:hAnsi="Times New Roman" w:cs="Times New Roman"/>
        <w:noProof/>
      </w:rPr>
      <w:t>2</w:t>
    </w:r>
    <w:r w:rsidR="00F7613E" w:rsidRPr="00042979">
      <w:rPr>
        <w:rFonts w:ascii="Times New Roman" w:hAnsi="Times New Roman" w:cs="Times New Roman"/>
        <w:noProof/>
      </w:rPr>
      <w:fldChar w:fldCharType="end"/>
    </w:r>
  </w:p>
  <w:p w:rsidR="009E48BB" w:rsidRDefault="009E48B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AD8" w:rsidRDefault="009B1AD8" w:rsidP="00807AE7">
      <w:pPr>
        <w:spacing w:after="0" w:line="240" w:lineRule="auto"/>
      </w:pPr>
      <w:r>
        <w:separator/>
      </w:r>
    </w:p>
  </w:footnote>
  <w:footnote w:type="continuationSeparator" w:id="0">
    <w:p w:rsidR="009B1AD8" w:rsidRDefault="009B1AD8" w:rsidP="00807A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EB"/>
    <w:multiLevelType w:val="hybridMultilevel"/>
    <w:tmpl w:val="00000BB3"/>
    <w:lvl w:ilvl="0" w:tplc="00002EA6">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1466DC"/>
    <w:multiLevelType w:val="hybridMultilevel"/>
    <w:tmpl w:val="C89C7AE6"/>
    <w:lvl w:ilvl="0" w:tplc="7E6EC41C">
      <w:numFmt w:val="bullet"/>
      <w:lvlText w:val="•"/>
      <w:lvlJc w:val="left"/>
      <w:pPr>
        <w:ind w:left="1429" w:hanging="360"/>
      </w:pPr>
      <w:rPr>
        <w:rFonts w:ascii="Times New Roman" w:eastAsia="SimSu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44D28FB"/>
    <w:multiLevelType w:val="hybridMultilevel"/>
    <w:tmpl w:val="BC6270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BE0E1B"/>
    <w:multiLevelType w:val="hybridMultilevel"/>
    <w:tmpl w:val="4B92898A"/>
    <w:lvl w:ilvl="0" w:tplc="1D0A7340">
      <w:start w:val="1"/>
      <w:numFmt w:val="upperRoman"/>
      <w:lvlText w:val="%1."/>
      <w:lvlJc w:val="left"/>
      <w:pPr>
        <w:ind w:left="1429" w:hanging="72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A311DD4"/>
    <w:multiLevelType w:val="hybridMultilevel"/>
    <w:tmpl w:val="04FEFDFE"/>
    <w:lvl w:ilvl="0" w:tplc="4F2CDAA8">
      <w:start w:val="1"/>
      <w:numFmt w:val="decimal"/>
      <w:lvlText w:val="%1."/>
      <w:lvlJc w:val="left"/>
      <w:pPr>
        <w:ind w:left="5464" w:hanging="360"/>
      </w:pPr>
      <w:rPr>
        <w:rFonts w:hint="default"/>
        <w:b w:val="0"/>
        <w:i w:val="0"/>
      </w:rPr>
    </w:lvl>
    <w:lvl w:ilvl="1" w:tplc="04190019" w:tentative="1">
      <w:start w:val="1"/>
      <w:numFmt w:val="lowerLetter"/>
      <w:lvlText w:val="%2."/>
      <w:lvlJc w:val="left"/>
      <w:pPr>
        <w:ind w:left="3992" w:hanging="360"/>
      </w:pPr>
    </w:lvl>
    <w:lvl w:ilvl="2" w:tplc="0419001B" w:tentative="1">
      <w:start w:val="1"/>
      <w:numFmt w:val="lowerRoman"/>
      <w:lvlText w:val="%3."/>
      <w:lvlJc w:val="right"/>
      <w:pPr>
        <w:ind w:left="4712" w:hanging="180"/>
      </w:pPr>
    </w:lvl>
    <w:lvl w:ilvl="3" w:tplc="0419000F">
      <w:start w:val="1"/>
      <w:numFmt w:val="decimal"/>
      <w:lvlText w:val="%4."/>
      <w:lvlJc w:val="left"/>
      <w:pPr>
        <w:ind w:left="5432" w:hanging="360"/>
      </w:pPr>
    </w:lvl>
    <w:lvl w:ilvl="4" w:tplc="04190019" w:tentative="1">
      <w:start w:val="1"/>
      <w:numFmt w:val="lowerLetter"/>
      <w:lvlText w:val="%5."/>
      <w:lvlJc w:val="left"/>
      <w:pPr>
        <w:ind w:left="6152" w:hanging="360"/>
      </w:pPr>
    </w:lvl>
    <w:lvl w:ilvl="5" w:tplc="0419001B" w:tentative="1">
      <w:start w:val="1"/>
      <w:numFmt w:val="lowerRoman"/>
      <w:lvlText w:val="%6."/>
      <w:lvlJc w:val="right"/>
      <w:pPr>
        <w:ind w:left="6872" w:hanging="180"/>
      </w:pPr>
    </w:lvl>
    <w:lvl w:ilvl="6" w:tplc="0419000F" w:tentative="1">
      <w:start w:val="1"/>
      <w:numFmt w:val="decimal"/>
      <w:lvlText w:val="%7."/>
      <w:lvlJc w:val="left"/>
      <w:pPr>
        <w:ind w:left="7592" w:hanging="360"/>
      </w:pPr>
    </w:lvl>
    <w:lvl w:ilvl="7" w:tplc="04190019" w:tentative="1">
      <w:start w:val="1"/>
      <w:numFmt w:val="lowerLetter"/>
      <w:lvlText w:val="%8."/>
      <w:lvlJc w:val="left"/>
      <w:pPr>
        <w:ind w:left="8312" w:hanging="360"/>
      </w:pPr>
    </w:lvl>
    <w:lvl w:ilvl="8" w:tplc="0419001B" w:tentative="1">
      <w:start w:val="1"/>
      <w:numFmt w:val="lowerRoman"/>
      <w:lvlText w:val="%9."/>
      <w:lvlJc w:val="right"/>
      <w:pPr>
        <w:ind w:left="9032" w:hanging="180"/>
      </w:pPr>
    </w:lvl>
  </w:abstractNum>
  <w:abstractNum w:abstractNumId="6">
    <w:nsid w:val="17A95952"/>
    <w:multiLevelType w:val="hybridMultilevel"/>
    <w:tmpl w:val="B20860E4"/>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DF13D1"/>
    <w:multiLevelType w:val="hybridMultilevel"/>
    <w:tmpl w:val="C0E6C26A"/>
    <w:lvl w:ilvl="0" w:tplc="BCDAA92C">
      <w:start w:val="1"/>
      <w:numFmt w:val="decimal"/>
      <w:lvlText w:val="%1."/>
      <w:lvlJc w:val="left"/>
      <w:pPr>
        <w:ind w:left="1417" w:hanging="708"/>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3B7ED9"/>
    <w:multiLevelType w:val="hybridMultilevel"/>
    <w:tmpl w:val="BDA60C7C"/>
    <w:lvl w:ilvl="0" w:tplc="4F2CDAA8">
      <w:start w:val="1"/>
      <w:numFmt w:val="decimal"/>
      <w:lvlText w:val="%1."/>
      <w:lvlJc w:val="left"/>
      <w:pPr>
        <w:ind w:left="2912" w:hanging="360"/>
      </w:pPr>
      <w:rPr>
        <w:rFonts w:hint="default"/>
        <w:b w:val="0"/>
        <w:i w:val="0"/>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9">
    <w:nsid w:val="23C27E04"/>
    <w:multiLevelType w:val="hybridMultilevel"/>
    <w:tmpl w:val="5A9685C0"/>
    <w:lvl w:ilvl="0" w:tplc="B34CE69C">
      <w:start w:val="1"/>
      <w:numFmt w:val="decimal"/>
      <w:lvlText w:val="%1."/>
      <w:lvlJc w:val="left"/>
      <w:pPr>
        <w:ind w:left="2126" w:hanging="70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476790C"/>
    <w:multiLevelType w:val="hybridMultilevel"/>
    <w:tmpl w:val="17DCB42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DFF575C"/>
    <w:multiLevelType w:val="hybridMultilevel"/>
    <w:tmpl w:val="61B4CE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5B5F26"/>
    <w:multiLevelType w:val="hybridMultilevel"/>
    <w:tmpl w:val="BDA60C7C"/>
    <w:lvl w:ilvl="0" w:tplc="4F2CDAA8">
      <w:start w:val="1"/>
      <w:numFmt w:val="decimal"/>
      <w:lvlText w:val="%1."/>
      <w:lvlJc w:val="left"/>
      <w:pPr>
        <w:ind w:left="2912" w:hanging="360"/>
      </w:pPr>
      <w:rPr>
        <w:rFonts w:hint="default"/>
        <w:b w:val="0"/>
        <w:i w:val="0"/>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3">
    <w:nsid w:val="40A13355"/>
    <w:multiLevelType w:val="hybridMultilevel"/>
    <w:tmpl w:val="21540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EB7E40"/>
    <w:multiLevelType w:val="hybridMultilevel"/>
    <w:tmpl w:val="7696DF54"/>
    <w:lvl w:ilvl="0" w:tplc="4F2CDAA8">
      <w:start w:val="1"/>
      <w:numFmt w:val="decimal"/>
      <w:lvlText w:val="%1."/>
      <w:lvlJc w:val="left"/>
      <w:pPr>
        <w:ind w:left="2912"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BF3580"/>
    <w:multiLevelType w:val="hybridMultilevel"/>
    <w:tmpl w:val="21680FE4"/>
    <w:lvl w:ilvl="0" w:tplc="7960F754">
      <w:start w:val="1"/>
      <w:numFmt w:val="decimal"/>
      <w:lvlText w:val="%1."/>
      <w:lvlJc w:val="left"/>
      <w:pPr>
        <w:ind w:left="2912" w:hanging="360"/>
      </w:pPr>
      <w:rPr>
        <w:rFonts w:hint="default"/>
        <w:b/>
        <w:i w:val="0"/>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6">
    <w:nsid w:val="4D45260C"/>
    <w:multiLevelType w:val="hybridMultilevel"/>
    <w:tmpl w:val="CCFC9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9B0769"/>
    <w:multiLevelType w:val="hybridMultilevel"/>
    <w:tmpl w:val="CA360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9C71FA"/>
    <w:multiLevelType w:val="hybridMultilevel"/>
    <w:tmpl w:val="843C7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FD4B56"/>
    <w:multiLevelType w:val="hybridMultilevel"/>
    <w:tmpl w:val="EFE82F86"/>
    <w:lvl w:ilvl="0" w:tplc="7E6EC41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A468A6"/>
    <w:multiLevelType w:val="hybridMultilevel"/>
    <w:tmpl w:val="AC581EFA"/>
    <w:lvl w:ilvl="0" w:tplc="DA7EB920">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DFE1FA5"/>
    <w:multiLevelType w:val="hybridMultilevel"/>
    <w:tmpl w:val="7576B7DE"/>
    <w:lvl w:ilvl="0" w:tplc="B34CE69C">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1292C13"/>
    <w:multiLevelType w:val="hybridMultilevel"/>
    <w:tmpl w:val="143CBF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C7509B0"/>
    <w:multiLevelType w:val="hybridMultilevel"/>
    <w:tmpl w:val="27926002"/>
    <w:lvl w:ilvl="0" w:tplc="2AFA1398">
      <w:numFmt w:val="bullet"/>
      <w:lvlText w:val="•"/>
      <w:lvlJc w:val="left"/>
      <w:pPr>
        <w:ind w:left="676" w:hanging="675"/>
      </w:pPr>
      <w:rPr>
        <w:rFonts w:ascii="Times New Roman" w:eastAsia="Times New Roman" w:hAnsi="Times New Roman" w:cs="Times New Roman" w:hint="default"/>
        <w:i/>
        <w:sz w:val="28"/>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24">
    <w:nsid w:val="71AB0614"/>
    <w:multiLevelType w:val="hybridMultilevel"/>
    <w:tmpl w:val="5CBAC316"/>
    <w:lvl w:ilvl="0" w:tplc="BE241560">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4633AD9"/>
    <w:multiLevelType w:val="hybridMultilevel"/>
    <w:tmpl w:val="AB8A3B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530910"/>
    <w:multiLevelType w:val="hybridMultilevel"/>
    <w:tmpl w:val="7F16E9DC"/>
    <w:lvl w:ilvl="0" w:tplc="BCDAA92C">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8C20D7B"/>
    <w:multiLevelType w:val="hybridMultilevel"/>
    <w:tmpl w:val="49E4217C"/>
    <w:lvl w:ilvl="0" w:tplc="CE6A6EA0">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CA35578"/>
    <w:multiLevelType w:val="hybridMultilevel"/>
    <w:tmpl w:val="3F226B3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6"/>
  </w:num>
  <w:num w:numId="3">
    <w:abstractNumId w:val="10"/>
  </w:num>
  <w:num w:numId="4">
    <w:abstractNumId w:val="20"/>
  </w:num>
  <w:num w:numId="5">
    <w:abstractNumId w:val="22"/>
  </w:num>
  <w:num w:numId="6">
    <w:abstractNumId w:val="19"/>
  </w:num>
  <w:num w:numId="7">
    <w:abstractNumId w:val="2"/>
  </w:num>
  <w:num w:numId="8">
    <w:abstractNumId w:val="28"/>
  </w:num>
  <w:num w:numId="9">
    <w:abstractNumId w:val="17"/>
  </w:num>
  <w:num w:numId="10">
    <w:abstractNumId w:val="13"/>
  </w:num>
  <w:num w:numId="11">
    <w:abstractNumId w:val="18"/>
  </w:num>
  <w:num w:numId="12">
    <w:abstractNumId w:val="25"/>
  </w:num>
  <w:num w:numId="13">
    <w:abstractNumId w:val="16"/>
  </w:num>
  <w:num w:numId="14">
    <w:abstractNumId w:val="11"/>
  </w:num>
  <w:num w:numId="15">
    <w:abstractNumId w:val="4"/>
  </w:num>
  <w:num w:numId="16">
    <w:abstractNumId w:val="1"/>
  </w:num>
  <w:num w:numId="17">
    <w:abstractNumId w:val="0"/>
  </w:num>
  <w:num w:numId="18">
    <w:abstractNumId w:val="23"/>
  </w:num>
  <w:num w:numId="19">
    <w:abstractNumId w:val="3"/>
  </w:num>
  <w:num w:numId="20">
    <w:abstractNumId w:val="26"/>
  </w:num>
  <w:num w:numId="21">
    <w:abstractNumId w:val="7"/>
  </w:num>
  <w:num w:numId="22">
    <w:abstractNumId w:val="8"/>
  </w:num>
  <w:num w:numId="23">
    <w:abstractNumId w:val="27"/>
  </w:num>
  <w:num w:numId="24">
    <w:abstractNumId w:val="24"/>
  </w:num>
  <w:num w:numId="25">
    <w:abstractNumId w:val="21"/>
  </w:num>
  <w:num w:numId="26">
    <w:abstractNumId w:val="9"/>
  </w:num>
  <w:num w:numId="27">
    <w:abstractNumId w:val="12"/>
  </w:num>
  <w:num w:numId="28">
    <w:abstractNumId w:val="14"/>
  </w:num>
  <w:num w:numId="29">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applyBreakingRules/>
  </w:compat>
  <w:rsids>
    <w:rsidRoot w:val="00A9539F"/>
    <w:rsid w:val="0000095A"/>
    <w:rsid w:val="000122A4"/>
    <w:rsid w:val="00013AE3"/>
    <w:rsid w:val="000158C2"/>
    <w:rsid w:val="00016967"/>
    <w:rsid w:val="0003690D"/>
    <w:rsid w:val="00036A7C"/>
    <w:rsid w:val="00041949"/>
    <w:rsid w:val="00042979"/>
    <w:rsid w:val="00043E22"/>
    <w:rsid w:val="00045E38"/>
    <w:rsid w:val="00053611"/>
    <w:rsid w:val="0006501D"/>
    <w:rsid w:val="00074199"/>
    <w:rsid w:val="00074EA2"/>
    <w:rsid w:val="000750BE"/>
    <w:rsid w:val="000774F1"/>
    <w:rsid w:val="00090C06"/>
    <w:rsid w:val="00091A7C"/>
    <w:rsid w:val="0009458C"/>
    <w:rsid w:val="000B195D"/>
    <w:rsid w:val="000B6B97"/>
    <w:rsid w:val="000B7D04"/>
    <w:rsid w:val="000C1674"/>
    <w:rsid w:val="000C725A"/>
    <w:rsid w:val="000D204A"/>
    <w:rsid w:val="000D2906"/>
    <w:rsid w:val="000E3E6A"/>
    <w:rsid w:val="000E5BE4"/>
    <w:rsid w:val="000F11E0"/>
    <w:rsid w:val="000F1521"/>
    <w:rsid w:val="000F6813"/>
    <w:rsid w:val="00114328"/>
    <w:rsid w:val="00121ED2"/>
    <w:rsid w:val="00133905"/>
    <w:rsid w:val="001438E0"/>
    <w:rsid w:val="0014482A"/>
    <w:rsid w:val="0014595E"/>
    <w:rsid w:val="00154AF1"/>
    <w:rsid w:val="0016362E"/>
    <w:rsid w:val="00163D61"/>
    <w:rsid w:val="0017533F"/>
    <w:rsid w:val="0017783C"/>
    <w:rsid w:val="00186B40"/>
    <w:rsid w:val="00191509"/>
    <w:rsid w:val="00195AF1"/>
    <w:rsid w:val="001A6F55"/>
    <w:rsid w:val="001B2B8F"/>
    <w:rsid w:val="001C35FD"/>
    <w:rsid w:val="001C36B1"/>
    <w:rsid w:val="001C5524"/>
    <w:rsid w:val="001D7704"/>
    <w:rsid w:val="001E0C01"/>
    <w:rsid w:val="001E464A"/>
    <w:rsid w:val="001E60F8"/>
    <w:rsid w:val="0020158F"/>
    <w:rsid w:val="0020327E"/>
    <w:rsid w:val="00203533"/>
    <w:rsid w:val="00212041"/>
    <w:rsid w:val="002220B8"/>
    <w:rsid w:val="002230FA"/>
    <w:rsid w:val="00227026"/>
    <w:rsid w:val="0023050A"/>
    <w:rsid w:val="002317B2"/>
    <w:rsid w:val="00243BDE"/>
    <w:rsid w:val="0025033E"/>
    <w:rsid w:val="00251BA2"/>
    <w:rsid w:val="002618CF"/>
    <w:rsid w:val="00262571"/>
    <w:rsid w:val="002672B6"/>
    <w:rsid w:val="00267666"/>
    <w:rsid w:val="002708C9"/>
    <w:rsid w:val="00275CF9"/>
    <w:rsid w:val="00281424"/>
    <w:rsid w:val="00283451"/>
    <w:rsid w:val="0029155A"/>
    <w:rsid w:val="00292E9A"/>
    <w:rsid w:val="002959C2"/>
    <w:rsid w:val="002A287F"/>
    <w:rsid w:val="002B049A"/>
    <w:rsid w:val="002B0B77"/>
    <w:rsid w:val="002B39BE"/>
    <w:rsid w:val="002D119C"/>
    <w:rsid w:val="002D34EF"/>
    <w:rsid w:val="002E0609"/>
    <w:rsid w:val="002F322D"/>
    <w:rsid w:val="002F7535"/>
    <w:rsid w:val="003011CC"/>
    <w:rsid w:val="003057AB"/>
    <w:rsid w:val="00305A7E"/>
    <w:rsid w:val="00317BE1"/>
    <w:rsid w:val="00321293"/>
    <w:rsid w:val="00326BF3"/>
    <w:rsid w:val="0034468C"/>
    <w:rsid w:val="00346972"/>
    <w:rsid w:val="00352A93"/>
    <w:rsid w:val="00357FBC"/>
    <w:rsid w:val="00361F5C"/>
    <w:rsid w:val="00367A85"/>
    <w:rsid w:val="00373A33"/>
    <w:rsid w:val="0038185B"/>
    <w:rsid w:val="00382B85"/>
    <w:rsid w:val="00387FA4"/>
    <w:rsid w:val="003978F2"/>
    <w:rsid w:val="003A1EDE"/>
    <w:rsid w:val="003A2E70"/>
    <w:rsid w:val="003B2FDF"/>
    <w:rsid w:val="003B5E9F"/>
    <w:rsid w:val="003C260B"/>
    <w:rsid w:val="003C2C4C"/>
    <w:rsid w:val="003C4092"/>
    <w:rsid w:val="003D732E"/>
    <w:rsid w:val="003E550C"/>
    <w:rsid w:val="003F1A07"/>
    <w:rsid w:val="003F64BB"/>
    <w:rsid w:val="0040704C"/>
    <w:rsid w:val="00410487"/>
    <w:rsid w:val="0041461B"/>
    <w:rsid w:val="00414938"/>
    <w:rsid w:val="00415D6A"/>
    <w:rsid w:val="004162CA"/>
    <w:rsid w:val="0042024E"/>
    <w:rsid w:val="004204C8"/>
    <w:rsid w:val="004228D4"/>
    <w:rsid w:val="004269B8"/>
    <w:rsid w:val="0043047C"/>
    <w:rsid w:val="004310F0"/>
    <w:rsid w:val="00431E6F"/>
    <w:rsid w:val="00435B43"/>
    <w:rsid w:val="00437E0D"/>
    <w:rsid w:val="00444BAB"/>
    <w:rsid w:val="0045742C"/>
    <w:rsid w:val="00457F92"/>
    <w:rsid w:val="004721FE"/>
    <w:rsid w:val="004805E3"/>
    <w:rsid w:val="0048572B"/>
    <w:rsid w:val="004944AF"/>
    <w:rsid w:val="00495C8A"/>
    <w:rsid w:val="0049687A"/>
    <w:rsid w:val="004A619B"/>
    <w:rsid w:val="004B0D63"/>
    <w:rsid w:val="004C0587"/>
    <w:rsid w:val="004C12DC"/>
    <w:rsid w:val="004C2A57"/>
    <w:rsid w:val="004D13E3"/>
    <w:rsid w:val="004E0609"/>
    <w:rsid w:val="004E361E"/>
    <w:rsid w:val="00500929"/>
    <w:rsid w:val="00503DF4"/>
    <w:rsid w:val="00507570"/>
    <w:rsid w:val="00511B03"/>
    <w:rsid w:val="00514180"/>
    <w:rsid w:val="00517625"/>
    <w:rsid w:val="00517D6C"/>
    <w:rsid w:val="0052196A"/>
    <w:rsid w:val="005278E2"/>
    <w:rsid w:val="00535D1A"/>
    <w:rsid w:val="00541F7C"/>
    <w:rsid w:val="005443C3"/>
    <w:rsid w:val="0055069D"/>
    <w:rsid w:val="005560D9"/>
    <w:rsid w:val="00577CA7"/>
    <w:rsid w:val="005A0F48"/>
    <w:rsid w:val="005A493A"/>
    <w:rsid w:val="005A54F1"/>
    <w:rsid w:val="005B2643"/>
    <w:rsid w:val="005B29A1"/>
    <w:rsid w:val="005B4DE0"/>
    <w:rsid w:val="005D1C0E"/>
    <w:rsid w:val="005D5331"/>
    <w:rsid w:val="005D6536"/>
    <w:rsid w:val="005D68A7"/>
    <w:rsid w:val="005E48B1"/>
    <w:rsid w:val="005F1C4D"/>
    <w:rsid w:val="006034D1"/>
    <w:rsid w:val="006131C2"/>
    <w:rsid w:val="00620D84"/>
    <w:rsid w:val="006241FA"/>
    <w:rsid w:val="0063183D"/>
    <w:rsid w:val="006377EB"/>
    <w:rsid w:val="00646598"/>
    <w:rsid w:val="00652975"/>
    <w:rsid w:val="00660275"/>
    <w:rsid w:val="0066175A"/>
    <w:rsid w:val="00673996"/>
    <w:rsid w:val="00684AD5"/>
    <w:rsid w:val="00684D38"/>
    <w:rsid w:val="00686A09"/>
    <w:rsid w:val="00691002"/>
    <w:rsid w:val="00697156"/>
    <w:rsid w:val="006A787F"/>
    <w:rsid w:val="006B471B"/>
    <w:rsid w:val="006B7AA5"/>
    <w:rsid w:val="006C30E3"/>
    <w:rsid w:val="006C34F7"/>
    <w:rsid w:val="006C38B1"/>
    <w:rsid w:val="006C3CAC"/>
    <w:rsid w:val="006D13E3"/>
    <w:rsid w:val="006D67BB"/>
    <w:rsid w:val="006D70AE"/>
    <w:rsid w:val="006E528E"/>
    <w:rsid w:val="00702501"/>
    <w:rsid w:val="007051DC"/>
    <w:rsid w:val="007157DB"/>
    <w:rsid w:val="00715DD3"/>
    <w:rsid w:val="0071631E"/>
    <w:rsid w:val="00716E27"/>
    <w:rsid w:val="007270C7"/>
    <w:rsid w:val="007406DE"/>
    <w:rsid w:val="0074160B"/>
    <w:rsid w:val="00751859"/>
    <w:rsid w:val="0075534E"/>
    <w:rsid w:val="00765C52"/>
    <w:rsid w:val="007857A3"/>
    <w:rsid w:val="00790344"/>
    <w:rsid w:val="007A2A28"/>
    <w:rsid w:val="007C4D19"/>
    <w:rsid w:val="007F15F4"/>
    <w:rsid w:val="007F18D8"/>
    <w:rsid w:val="00800537"/>
    <w:rsid w:val="00800C32"/>
    <w:rsid w:val="008055B5"/>
    <w:rsid w:val="00807AE7"/>
    <w:rsid w:val="008323B9"/>
    <w:rsid w:val="008439C7"/>
    <w:rsid w:val="00855D33"/>
    <w:rsid w:val="00861D57"/>
    <w:rsid w:val="0087479D"/>
    <w:rsid w:val="00874AC5"/>
    <w:rsid w:val="008802CD"/>
    <w:rsid w:val="008850DB"/>
    <w:rsid w:val="00886067"/>
    <w:rsid w:val="0089436D"/>
    <w:rsid w:val="008A0077"/>
    <w:rsid w:val="008A7DBC"/>
    <w:rsid w:val="008B083C"/>
    <w:rsid w:val="008C2314"/>
    <w:rsid w:val="008C2CBA"/>
    <w:rsid w:val="008C3A76"/>
    <w:rsid w:val="008C630A"/>
    <w:rsid w:val="008D4F7B"/>
    <w:rsid w:val="008D5F64"/>
    <w:rsid w:val="008E1F4D"/>
    <w:rsid w:val="008E5121"/>
    <w:rsid w:val="008F07C3"/>
    <w:rsid w:val="008F0C0F"/>
    <w:rsid w:val="008F11AE"/>
    <w:rsid w:val="008F283E"/>
    <w:rsid w:val="009044E8"/>
    <w:rsid w:val="00906606"/>
    <w:rsid w:val="009107A7"/>
    <w:rsid w:val="00917926"/>
    <w:rsid w:val="009256B1"/>
    <w:rsid w:val="00930039"/>
    <w:rsid w:val="009326AA"/>
    <w:rsid w:val="00942915"/>
    <w:rsid w:val="009445E9"/>
    <w:rsid w:val="009468B3"/>
    <w:rsid w:val="009543A9"/>
    <w:rsid w:val="00975C5D"/>
    <w:rsid w:val="00976F1E"/>
    <w:rsid w:val="00981E6D"/>
    <w:rsid w:val="00992DE5"/>
    <w:rsid w:val="009A2AE0"/>
    <w:rsid w:val="009A3281"/>
    <w:rsid w:val="009A3312"/>
    <w:rsid w:val="009A3941"/>
    <w:rsid w:val="009B1AD8"/>
    <w:rsid w:val="009B2638"/>
    <w:rsid w:val="009C36AF"/>
    <w:rsid w:val="009C6BAF"/>
    <w:rsid w:val="009E2111"/>
    <w:rsid w:val="009E3F12"/>
    <w:rsid w:val="009E48BB"/>
    <w:rsid w:val="009F2989"/>
    <w:rsid w:val="009F394B"/>
    <w:rsid w:val="00A12757"/>
    <w:rsid w:val="00A165A0"/>
    <w:rsid w:val="00A230FE"/>
    <w:rsid w:val="00A346F9"/>
    <w:rsid w:val="00A366F2"/>
    <w:rsid w:val="00A425BF"/>
    <w:rsid w:val="00A448C1"/>
    <w:rsid w:val="00A46FBA"/>
    <w:rsid w:val="00A6090E"/>
    <w:rsid w:val="00A64287"/>
    <w:rsid w:val="00A647F4"/>
    <w:rsid w:val="00A678C0"/>
    <w:rsid w:val="00A760F8"/>
    <w:rsid w:val="00A820F7"/>
    <w:rsid w:val="00A8231E"/>
    <w:rsid w:val="00A84C0E"/>
    <w:rsid w:val="00A9539F"/>
    <w:rsid w:val="00AC048B"/>
    <w:rsid w:val="00AD6AF5"/>
    <w:rsid w:val="00AE1285"/>
    <w:rsid w:val="00AE155A"/>
    <w:rsid w:val="00AF5833"/>
    <w:rsid w:val="00B00EC9"/>
    <w:rsid w:val="00B06506"/>
    <w:rsid w:val="00B15DC8"/>
    <w:rsid w:val="00B163D5"/>
    <w:rsid w:val="00B16E51"/>
    <w:rsid w:val="00B179D5"/>
    <w:rsid w:val="00B20B87"/>
    <w:rsid w:val="00B23A0D"/>
    <w:rsid w:val="00B253F3"/>
    <w:rsid w:val="00B27A1E"/>
    <w:rsid w:val="00B41E26"/>
    <w:rsid w:val="00B51FFF"/>
    <w:rsid w:val="00B55A3A"/>
    <w:rsid w:val="00B57D6A"/>
    <w:rsid w:val="00B63F58"/>
    <w:rsid w:val="00B76CCE"/>
    <w:rsid w:val="00B80370"/>
    <w:rsid w:val="00B81FB3"/>
    <w:rsid w:val="00B82678"/>
    <w:rsid w:val="00B848D2"/>
    <w:rsid w:val="00B85399"/>
    <w:rsid w:val="00B9233F"/>
    <w:rsid w:val="00BC2ECB"/>
    <w:rsid w:val="00BE0EF9"/>
    <w:rsid w:val="00BE4CF6"/>
    <w:rsid w:val="00C0055D"/>
    <w:rsid w:val="00C04884"/>
    <w:rsid w:val="00C34B3C"/>
    <w:rsid w:val="00C55118"/>
    <w:rsid w:val="00C6088A"/>
    <w:rsid w:val="00C615F1"/>
    <w:rsid w:val="00C63707"/>
    <w:rsid w:val="00C63C53"/>
    <w:rsid w:val="00C6423B"/>
    <w:rsid w:val="00C66466"/>
    <w:rsid w:val="00C702CB"/>
    <w:rsid w:val="00C7669C"/>
    <w:rsid w:val="00C817E5"/>
    <w:rsid w:val="00C84AC5"/>
    <w:rsid w:val="00C913C8"/>
    <w:rsid w:val="00C91CE8"/>
    <w:rsid w:val="00CA02BE"/>
    <w:rsid w:val="00CA02FE"/>
    <w:rsid w:val="00CB17F1"/>
    <w:rsid w:val="00CB2350"/>
    <w:rsid w:val="00CB26EB"/>
    <w:rsid w:val="00CB5B85"/>
    <w:rsid w:val="00CB7DB4"/>
    <w:rsid w:val="00CC5283"/>
    <w:rsid w:val="00CD1A24"/>
    <w:rsid w:val="00CD3571"/>
    <w:rsid w:val="00D0474E"/>
    <w:rsid w:val="00D04BE6"/>
    <w:rsid w:val="00D04CE9"/>
    <w:rsid w:val="00D11569"/>
    <w:rsid w:val="00D11ED7"/>
    <w:rsid w:val="00D14440"/>
    <w:rsid w:val="00D23A13"/>
    <w:rsid w:val="00D27062"/>
    <w:rsid w:val="00D31061"/>
    <w:rsid w:val="00D367A4"/>
    <w:rsid w:val="00D45FE6"/>
    <w:rsid w:val="00D50C28"/>
    <w:rsid w:val="00D51BA2"/>
    <w:rsid w:val="00D52DD7"/>
    <w:rsid w:val="00D5404A"/>
    <w:rsid w:val="00D617E0"/>
    <w:rsid w:val="00D63B0F"/>
    <w:rsid w:val="00D73303"/>
    <w:rsid w:val="00D73610"/>
    <w:rsid w:val="00D855D3"/>
    <w:rsid w:val="00D86DAB"/>
    <w:rsid w:val="00D9069C"/>
    <w:rsid w:val="00D95446"/>
    <w:rsid w:val="00D96424"/>
    <w:rsid w:val="00D97F11"/>
    <w:rsid w:val="00DA50B8"/>
    <w:rsid w:val="00DA5BF9"/>
    <w:rsid w:val="00DB4B20"/>
    <w:rsid w:val="00DC2479"/>
    <w:rsid w:val="00DC26D3"/>
    <w:rsid w:val="00DE2C56"/>
    <w:rsid w:val="00DE7953"/>
    <w:rsid w:val="00DF0A92"/>
    <w:rsid w:val="00E01203"/>
    <w:rsid w:val="00E03474"/>
    <w:rsid w:val="00E0351C"/>
    <w:rsid w:val="00E066E3"/>
    <w:rsid w:val="00E17AF9"/>
    <w:rsid w:val="00E27932"/>
    <w:rsid w:val="00E330B5"/>
    <w:rsid w:val="00E355DD"/>
    <w:rsid w:val="00E55554"/>
    <w:rsid w:val="00E55787"/>
    <w:rsid w:val="00E55828"/>
    <w:rsid w:val="00E76CC8"/>
    <w:rsid w:val="00E81294"/>
    <w:rsid w:val="00E83EF3"/>
    <w:rsid w:val="00E96B25"/>
    <w:rsid w:val="00EA39F0"/>
    <w:rsid w:val="00EB2C50"/>
    <w:rsid w:val="00EB7A23"/>
    <w:rsid w:val="00EC0FFF"/>
    <w:rsid w:val="00EC120A"/>
    <w:rsid w:val="00EC3C32"/>
    <w:rsid w:val="00ED4F34"/>
    <w:rsid w:val="00EE15CA"/>
    <w:rsid w:val="00EE32BA"/>
    <w:rsid w:val="00EE54FF"/>
    <w:rsid w:val="00EE58C9"/>
    <w:rsid w:val="00EF2EF4"/>
    <w:rsid w:val="00EF3A74"/>
    <w:rsid w:val="00EF5326"/>
    <w:rsid w:val="00EF6AC4"/>
    <w:rsid w:val="00F14BE7"/>
    <w:rsid w:val="00F1741E"/>
    <w:rsid w:val="00F17586"/>
    <w:rsid w:val="00F176CC"/>
    <w:rsid w:val="00F33E71"/>
    <w:rsid w:val="00F359CD"/>
    <w:rsid w:val="00F36601"/>
    <w:rsid w:val="00F408AA"/>
    <w:rsid w:val="00F437AD"/>
    <w:rsid w:val="00F630BA"/>
    <w:rsid w:val="00F640B4"/>
    <w:rsid w:val="00F645E6"/>
    <w:rsid w:val="00F64871"/>
    <w:rsid w:val="00F66E9A"/>
    <w:rsid w:val="00F7613E"/>
    <w:rsid w:val="00F93C0A"/>
    <w:rsid w:val="00F94A9C"/>
    <w:rsid w:val="00F958CA"/>
    <w:rsid w:val="00FA26B9"/>
    <w:rsid w:val="00FA450E"/>
    <w:rsid w:val="00FB4625"/>
    <w:rsid w:val="00FC294C"/>
    <w:rsid w:val="00FD0E3E"/>
    <w:rsid w:val="00FD1B67"/>
    <w:rsid w:val="00FD2146"/>
    <w:rsid w:val="00FD4B86"/>
    <w:rsid w:val="00FD7768"/>
    <w:rsid w:val="00FF13CD"/>
    <w:rsid w:val="00FF3A74"/>
    <w:rsid w:val="00FF52CD"/>
    <w:rsid w:val="00FF57DA"/>
    <w:rsid w:val="00FF7D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5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65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A165A0"/>
    <w:rPr>
      <w:i/>
      <w:iCs/>
    </w:rPr>
  </w:style>
  <w:style w:type="table" w:styleId="a5">
    <w:name w:val="Table Grid"/>
    <w:basedOn w:val="a1"/>
    <w:uiPriority w:val="39"/>
    <w:rsid w:val="005F1C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B55A3A"/>
    <w:rPr>
      <w:b/>
      <w:bCs/>
    </w:rPr>
  </w:style>
  <w:style w:type="paragraph" w:styleId="a7">
    <w:name w:val="List Paragraph"/>
    <w:basedOn w:val="a"/>
    <w:uiPriority w:val="34"/>
    <w:qFormat/>
    <w:rsid w:val="00976F1E"/>
    <w:pPr>
      <w:ind w:left="720"/>
      <w:contextualSpacing/>
    </w:pPr>
  </w:style>
  <w:style w:type="paragraph" w:styleId="a8">
    <w:name w:val="header"/>
    <w:basedOn w:val="a"/>
    <w:link w:val="a9"/>
    <w:unhideWhenUsed/>
    <w:rsid w:val="00807AE7"/>
    <w:pPr>
      <w:tabs>
        <w:tab w:val="center" w:pos="4677"/>
        <w:tab w:val="right" w:pos="9355"/>
      </w:tabs>
      <w:spacing w:after="0" w:line="240" w:lineRule="auto"/>
    </w:pPr>
  </w:style>
  <w:style w:type="character" w:customStyle="1" w:styleId="a9">
    <w:name w:val="Верхний колонтитул Знак"/>
    <w:basedOn w:val="a0"/>
    <w:link w:val="a8"/>
    <w:rsid w:val="00807AE7"/>
  </w:style>
  <w:style w:type="paragraph" w:styleId="aa">
    <w:name w:val="footer"/>
    <w:basedOn w:val="a"/>
    <w:link w:val="ab"/>
    <w:unhideWhenUsed/>
    <w:rsid w:val="00807AE7"/>
    <w:pPr>
      <w:tabs>
        <w:tab w:val="center" w:pos="4677"/>
        <w:tab w:val="right" w:pos="9355"/>
      </w:tabs>
      <w:spacing w:after="0" w:line="240" w:lineRule="auto"/>
    </w:pPr>
  </w:style>
  <w:style w:type="character" w:customStyle="1" w:styleId="ab">
    <w:name w:val="Нижний колонтитул Знак"/>
    <w:basedOn w:val="a0"/>
    <w:link w:val="aa"/>
    <w:rsid w:val="00807AE7"/>
  </w:style>
  <w:style w:type="character" w:customStyle="1" w:styleId="apple-converted-space">
    <w:name w:val="apple-converted-space"/>
    <w:basedOn w:val="a0"/>
    <w:rsid w:val="004D13E3"/>
  </w:style>
  <w:style w:type="character" w:customStyle="1" w:styleId="c1">
    <w:name w:val="c1"/>
    <w:basedOn w:val="a0"/>
    <w:rsid w:val="0087479D"/>
  </w:style>
  <w:style w:type="paragraph" w:customStyle="1" w:styleId="c430">
    <w:name w:val="c430"/>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64871"/>
  </w:style>
  <w:style w:type="paragraph" w:customStyle="1" w:styleId="c157">
    <w:name w:val="c157"/>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2">
    <w:name w:val="c82"/>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5">
    <w:name w:val="c205"/>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0">
    <w:name w:val="c260"/>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1">
    <w:name w:val="c341"/>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1">
    <w:name w:val="c241"/>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2">
    <w:name w:val="c302"/>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0">
    <w:name w:val="c340"/>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1">
    <w:name w:val="c291"/>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9">
    <w:name w:val="c199"/>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2">
    <w:name w:val="c292"/>
    <w:basedOn w:val="a"/>
    <w:rsid w:val="00F648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5"/>
    <w:uiPriority w:val="59"/>
    <w:rsid w:val="00C34B3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uiPriority w:val="99"/>
    <w:rsid w:val="00C34B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34B3C"/>
  </w:style>
  <w:style w:type="paragraph" w:customStyle="1" w:styleId="c3">
    <w:name w:val="c3"/>
    <w:basedOn w:val="a"/>
    <w:uiPriority w:val="99"/>
    <w:rsid w:val="00C34B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C34B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C34B3C"/>
  </w:style>
  <w:style w:type="character" w:styleId="ac">
    <w:name w:val="annotation reference"/>
    <w:basedOn w:val="a0"/>
    <w:uiPriority w:val="99"/>
    <w:semiHidden/>
    <w:unhideWhenUsed/>
    <w:rsid w:val="00C913C8"/>
    <w:rPr>
      <w:sz w:val="16"/>
      <w:szCs w:val="16"/>
    </w:rPr>
  </w:style>
  <w:style w:type="paragraph" w:styleId="ad">
    <w:name w:val="annotation text"/>
    <w:basedOn w:val="a"/>
    <w:link w:val="ae"/>
    <w:uiPriority w:val="99"/>
    <w:semiHidden/>
    <w:unhideWhenUsed/>
    <w:rsid w:val="00C913C8"/>
    <w:pPr>
      <w:spacing w:line="240" w:lineRule="auto"/>
    </w:pPr>
    <w:rPr>
      <w:sz w:val="20"/>
      <w:szCs w:val="20"/>
    </w:rPr>
  </w:style>
  <w:style w:type="character" w:customStyle="1" w:styleId="ae">
    <w:name w:val="Текст примечания Знак"/>
    <w:basedOn w:val="a0"/>
    <w:link w:val="ad"/>
    <w:uiPriority w:val="99"/>
    <w:semiHidden/>
    <w:rsid w:val="00C913C8"/>
    <w:rPr>
      <w:sz w:val="20"/>
      <w:szCs w:val="20"/>
    </w:rPr>
  </w:style>
  <w:style w:type="paragraph" w:styleId="af">
    <w:name w:val="annotation subject"/>
    <w:basedOn w:val="ad"/>
    <w:next w:val="ad"/>
    <w:link w:val="af0"/>
    <w:uiPriority w:val="99"/>
    <w:semiHidden/>
    <w:unhideWhenUsed/>
    <w:rsid w:val="00C913C8"/>
    <w:rPr>
      <w:b/>
      <w:bCs/>
    </w:rPr>
  </w:style>
  <w:style w:type="character" w:customStyle="1" w:styleId="af0">
    <w:name w:val="Тема примечания Знак"/>
    <w:basedOn w:val="ae"/>
    <w:link w:val="af"/>
    <w:uiPriority w:val="99"/>
    <w:semiHidden/>
    <w:rsid w:val="00C913C8"/>
    <w:rPr>
      <w:b/>
      <w:bCs/>
      <w:sz w:val="20"/>
      <w:szCs w:val="20"/>
    </w:rPr>
  </w:style>
  <w:style w:type="paragraph" w:styleId="af1">
    <w:name w:val="Balloon Text"/>
    <w:basedOn w:val="a"/>
    <w:link w:val="af2"/>
    <w:unhideWhenUsed/>
    <w:rsid w:val="00C913C8"/>
    <w:pPr>
      <w:spacing w:after="0" w:line="240" w:lineRule="auto"/>
    </w:pPr>
    <w:rPr>
      <w:rFonts w:ascii="Segoe UI" w:hAnsi="Segoe UI" w:cs="Segoe UI"/>
      <w:sz w:val="18"/>
      <w:szCs w:val="18"/>
    </w:rPr>
  </w:style>
  <w:style w:type="character" w:customStyle="1" w:styleId="af2">
    <w:name w:val="Текст выноски Знак"/>
    <w:basedOn w:val="a0"/>
    <w:link w:val="af1"/>
    <w:rsid w:val="00C913C8"/>
    <w:rPr>
      <w:rFonts w:ascii="Segoe UI" w:hAnsi="Segoe UI" w:cs="Segoe UI"/>
      <w:sz w:val="18"/>
      <w:szCs w:val="18"/>
    </w:rPr>
  </w:style>
  <w:style w:type="paragraph" w:customStyle="1" w:styleId="Standard">
    <w:name w:val="Standard"/>
    <w:rsid w:val="0080053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af3">
    <w:name w:val="Hyperlink"/>
    <w:basedOn w:val="a0"/>
    <w:uiPriority w:val="99"/>
    <w:unhideWhenUsed/>
    <w:rsid w:val="00FD0E3E"/>
    <w:rPr>
      <w:color w:val="0563C1" w:themeColor="hyperlink"/>
      <w:u w:val="single"/>
    </w:rPr>
  </w:style>
  <w:style w:type="numbering" w:customStyle="1" w:styleId="1">
    <w:name w:val="Нет списка1"/>
    <w:next w:val="a2"/>
    <w:uiPriority w:val="99"/>
    <w:semiHidden/>
    <w:unhideWhenUsed/>
    <w:rsid w:val="00F359CD"/>
  </w:style>
  <w:style w:type="paragraph" w:styleId="af4">
    <w:name w:val="Document Map"/>
    <w:basedOn w:val="a"/>
    <w:link w:val="af5"/>
    <w:semiHidden/>
    <w:rsid w:val="00F359CD"/>
    <w:pPr>
      <w:shd w:val="clear" w:color="auto" w:fill="000080"/>
      <w:spacing w:after="0" w:line="240" w:lineRule="auto"/>
    </w:pPr>
    <w:rPr>
      <w:rFonts w:ascii="Tahoma" w:eastAsia="Times New Roman" w:hAnsi="Tahoma" w:cs="Tahoma"/>
      <w:sz w:val="20"/>
      <w:szCs w:val="20"/>
      <w:lang w:eastAsia="ru-RU"/>
    </w:rPr>
  </w:style>
  <w:style w:type="character" w:customStyle="1" w:styleId="af5">
    <w:name w:val="Схема документа Знак"/>
    <w:basedOn w:val="a0"/>
    <w:link w:val="af4"/>
    <w:semiHidden/>
    <w:rsid w:val="00F359CD"/>
    <w:rPr>
      <w:rFonts w:ascii="Tahoma" w:eastAsia="Times New Roman" w:hAnsi="Tahoma" w:cs="Tahoma"/>
      <w:sz w:val="20"/>
      <w:szCs w:val="20"/>
      <w:shd w:val="clear" w:color="auto" w:fill="000080"/>
      <w:lang w:eastAsia="ru-RU"/>
    </w:rPr>
  </w:style>
  <w:style w:type="table" w:customStyle="1" w:styleId="10">
    <w:name w:val="Сетка таблицы1"/>
    <w:basedOn w:val="a1"/>
    <w:next w:val="a5"/>
    <w:rsid w:val="00F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0"/>
    <w:rsid w:val="00F359CD"/>
  </w:style>
  <w:style w:type="table" w:customStyle="1" w:styleId="11">
    <w:name w:val="Сетка таблицы11"/>
    <w:basedOn w:val="a1"/>
    <w:next w:val="a5"/>
    <w:uiPriority w:val="59"/>
    <w:rsid w:val="00F35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5"/>
    <w:uiPriority w:val="59"/>
    <w:rsid w:val="00F35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FollowedHyperlink"/>
    <w:basedOn w:val="a0"/>
    <w:uiPriority w:val="99"/>
    <w:semiHidden/>
    <w:unhideWhenUsed/>
    <w:rsid w:val="00EC120A"/>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433524744">
      <w:bodyDiv w:val="1"/>
      <w:marLeft w:val="0"/>
      <w:marRight w:val="0"/>
      <w:marTop w:val="0"/>
      <w:marBottom w:val="0"/>
      <w:divBdr>
        <w:top w:val="none" w:sz="0" w:space="0" w:color="auto"/>
        <w:left w:val="none" w:sz="0" w:space="0" w:color="auto"/>
        <w:bottom w:val="none" w:sz="0" w:space="0" w:color="auto"/>
        <w:right w:val="none" w:sz="0" w:space="0" w:color="auto"/>
      </w:divBdr>
    </w:div>
    <w:div w:id="498497680">
      <w:bodyDiv w:val="1"/>
      <w:marLeft w:val="0"/>
      <w:marRight w:val="0"/>
      <w:marTop w:val="0"/>
      <w:marBottom w:val="0"/>
      <w:divBdr>
        <w:top w:val="none" w:sz="0" w:space="0" w:color="auto"/>
        <w:left w:val="none" w:sz="0" w:space="0" w:color="auto"/>
        <w:bottom w:val="none" w:sz="0" w:space="0" w:color="auto"/>
        <w:right w:val="none" w:sz="0" w:space="0" w:color="auto"/>
      </w:divBdr>
    </w:div>
    <w:div w:id="996810507">
      <w:bodyDiv w:val="1"/>
      <w:marLeft w:val="0"/>
      <w:marRight w:val="0"/>
      <w:marTop w:val="0"/>
      <w:marBottom w:val="0"/>
      <w:divBdr>
        <w:top w:val="none" w:sz="0" w:space="0" w:color="auto"/>
        <w:left w:val="none" w:sz="0" w:space="0" w:color="auto"/>
        <w:bottom w:val="none" w:sz="0" w:space="0" w:color="auto"/>
        <w:right w:val="none" w:sz="0" w:space="0" w:color="auto"/>
      </w:divBdr>
    </w:div>
    <w:div w:id="1248809439">
      <w:bodyDiv w:val="1"/>
      <w:marLeft w:val="0"/>
      <w:marRight w:val="0"/>
      <w:marTop w:val="0"/>
      <w:marBottom w:val="0"/>
      <w:divBdr>
        <w:top w:val="none" w:sz="0" w:space="0" w:color="auto"/>
        <w:left w:val="none" w:sz="0" w:space="0" w:color="auto"/>
        <w:bottom w:val="none" w:sz="0" w:space="0" w:color="auto"/>
        <w:right w:val="none" w:sz="0" w:space="0" w:color="auto"/>
      </w:divBdr>
    </w:div>
    <w:div w:id="1330062874">
      <w:bodyDiv w:val="1"/>
      <w:marLeft w:val="0"/>
      <w:marRight w:val="0"/>
      <w:marTop w:val="0"/>
      <w:marBottom w:val="0"/>
      <w:divBdr>
        <w:top w:val="none" w:sz="0" w:space="0" w:color="auto"/>
        <w:left w:val="none" w:sz="0" w:space="0" w:color="auto"/>
        <w:bottom w:val="none" w:sz="0" w:space="0" w:color="auto"/>
        <w:right w:val="none" w:sz="0" w:space="0" w:color="auto"/>
      </w:divBdr>
    </w:div>
    <w:div w:id="1597901224">
      <w:bodyDiv w:val="1"/>
      <w:marLeft w:val="0"/>
      <w:marRight w:val="0"/>
      <w:marTop w:val="0"/>
      <w:marBottom w:val="0"/>
      <w:divBdr>
        <w:top w:val="none" w:sz="0" w:space="0" w:color="auto"/>
        <w:left w:val="none" w:sz="0" w:space="0" w:color="auto"/>
        <w:bottom w:val="none" w:sz="0" w:space="0" w:color="auto"/>
        <w:right w:val="none" w:sz="0" w:space="0" w:color="auto"/>
      </w:divBdr>
    </w:div>
    <w:div w:id="178253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lavbukh.ru/npd/edoc/81_530752?ysclid=mm1kksw6i41789174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EF607-EBB1-42C0-AD82-7D264F791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32</Pages>
  <Words>6464</Words>
  <Characters>36847</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GMR</cp:lastModifiedBy>
  <cp:revision>9</cp:revision>
  <cp:lastPrinted>2020-09-04T12:38:00Z</cp:lastPrinted>
  <dcterms:created xsi:type="dcterms:W3CDTF">2023-03-06T11:33:00Z</dcterms:created>
  <dcterms:modified xsi:type="dcterms:W3CDTF">2026-05-05T13:01:00Z</dcterms:modified>
</cp:coreProperties>
</file>